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4D" w:rsidRDefault="00B37E4D">
      <w:pPr>
        <w:pStyle w:val="Textoindependiente"/>
      </w:pPr>
    </w:p>
    <w:p w:rsidR="00B37E4D" w:rsidRDefault="00B37E4D">
      <w:pPr>
        <w:pStyle w:val="Textoindependiente"/>
      </w:pPr>
    </w:p>
    <w:p w:rsidR="00B37E4D" w:rsidRPr="004E72C3" w:rsidRDefault="00B37E4D">
      <w:pPr>
        <w:pStyle w:val="Textoindependiente"/>
        <w:spacing w:before="256"/>
      </w:pPr>
    </w:p>
    <w:p w:rsidR="00B37E4D" w:rsidRPr="004E72C3" w:rsidRDefault="00F94A2C">
      <w:pPr>
        <w:pStyle w:val="Ttulo1"/>
        <w:spacing w:before="1"/>
        <w:ind w:left="3577" w:firstLine="0"/>
        <w:jc w:val="both"/>
      </w:pPr>
      <w:r w:rsidRPr="004E72C3">
        <w:t>CONVOCATORIA</w:t>
      </w:r>
      <w:r w:rsidRPr="004E72C3">
        <w:rPr>
          <w:spacing w:val="-1"/>
        </w:rPr>
        <w:t xml:space="preserve"> </w:t>
      </w:r>
      <w:r w:rsidRPr="004E72C3">
        <w:rPr>
          <w:spacing w:val="-2"/>
        </w:rPr>
        <w:t>ESTATAL</w:t>
      </w:r>
    </w:p>
    <w:p w:rsidR="00B37E4D" w:rsidRPr="004E72C3" w:rsidRDefault="00F94A2C">
      <w:pPr>
        <w:spacing w:before="95" w:line="235" w:lineRule="auto"/>
        <w:ind w:left="228" w:right="515"/>
        <w:jc w:val="both"/>
        <w:rPr>
          <w:b/>
          <w:sz w:val="24"/>
        </w:rPr>
      </w:pPr>
      <w:bookmarkStart w:id="0" w:name="PROGRAMA_DE_SUBSIDIOS_O_AYUDAS_DENOMINAD"/>
      <w:bookmarkEnd w:id="0"/>
      <w:r w:rsidRPr="004E72C3">
        <w:rPr>
          <w:b/>
          <w:sz w:val="24"/>
        </w:rPr>
        <w:t>PROGRAMA DE SUBSIDIOS O AYUDAS DENOMINADO OTORGAMIENTO DE APOYO ECONÓMICO A ORGANIZACIONES DE LA SOCIEDAD CIVIL QUE TIENEN POR OBJETO LA ASISTENCIA SOCIAL PARA EL EJERCICIO FISCAL 202</w:t>
      </w:r>
      <w:r w:rsidR="00214FFE" w:rsidRPr="004E72C3">
        <w:rPr>
          <w:b/>
          <w:sz w:val="24"/>
        </w:rPr>
        <w:t>4</w:t>
      </w:r>
      <w:r w:rsidRPr="004E72C3">
        <w:rPr>
          <w:b/>
          <w:sz w:val="24"/>
        </w:rPr>
        <w:t>.</w:t>
      </w:r>
    </w:p>
    <w:p w:rsidR="00B37E4D" w:rsidRPr="004E72C3" w:rsidRDefault="00214FFE">
      <w:pPr>
        <w:pStyle w:val="Textoindependiente"/>
        <w:spacing w:before="274"/>
        <w:ind w:left="228" w:right="122"/>
        <w:jc w:val="both"/>
        <w:rPr>
          <w:szCs w:val="22"/>
        </w:rPr>
      </w:pPr>
      <w:r w:rsidRPr="004E72C3">
        <w:rPr>
          <w:szCs w:val="22"/>
        </w:rPr>
        <w:t>Juan Gualberto Barea Canul</w:t>
      </w:r>
      <w:r w:rsidR="00F94A2C" w:rsidRPr="004E72C3">
        <w:rPr>
          <w:szCs w:val="22"/>
        </w:rPr>
        <w:t xml:space="preserve">, Director General del Sistema para el Desarrollo Integral de la Familia en Yucatán, con fundamento en los artículos 66 fracción I y </w:t>
      </w:r>
      <w:proofErr w:type="spellStart"/>
      <w:r w:rsidR="00F94A2C" w:rsidRPr="004E72C3">
        <w:rPr>
          <w:szCs w:val="22"/>
        </w:rPr>
        <w:t>lll</w:t>
      </w:r>
      <w:proofErr w:type="spellEnd"/>
      <w:r w:rsidR="00F94A2C" w:rsidRPr="004E72C3">
        <w:rPr>
          <w:szCs w:val="22"/>
        </w:rPr>
        <w:t xml:space="preserve">, 116 fracción l, V y </w:t>
      </w:r>
      <w:proofErr w:type="spellStart"/>
      <w:r w:rsidR="00F94A2C" w:rsidRPr="004E72C3">
        <w:rPr>
          <w:szCs w:val="22"/>
        </w:rPr>
        <w:t>Vll</w:t>
      </w:r>
      <w:proofErr w:type="spellEnd"/>
      <w:r w:rsidR="00F94A2C" w:rsidRPr="004E72C3">
        <w:rPr>
          <w:szCs w:val="22"/>
        </w:rPr>
        <w:t xml:space="preserve"> del Código de la Administración Pública de Yucatán; 14, 16 fracción l y VI, 30 fracción X y 31 de la Ley sobre el Sistema Estatal de Asistencia Social de Yucatán, y</w:t>
      </w:r>
    </w:p>
    <w:p w:rsidR="00B37E4D" w:rsidRPr="004E72C3" w:rsidRDefault="00B37E4D">
      <w:pPr>
        <w:pStyle w:val="Textoindependiente"/>
        <w:spacing w:before="5"/>
        <w:rPr>
          <w:b/>
          <w:szCs w:val="22"/>
        </w:rPr>
      </w:pPr>
    </w:p>
    <w:p w:rsidR="00B37E4D" w:rsidRPr="004E72C3" w:rsidRDefault="00F94A2C">
      <w:pPr>
        <w:pStyle w:val="Ttulo1"/>
        <w:ind w:left="102" w:right="1" w:firstLine="0"/>
        <w:jc w:val="center"/>
        <w:rPr>
          <w:bCs w:val="0"/>
          <w:szCs w:val="22"/>
        </w:rPr>
      </w:pPr>
      <w:r w:rsidRPr="004E72C3">
        <w:rPr>
          <w:bCs w:val="0"/>
          <w:szCs w:val="22"/>
        </w:rPr>
        <w:t>CONSIDERANDO</w:t>
      </w:r>
    </w:p>
    <w:p w:rsidR="00B37E4D" w:rsidRPr="004E72C3" w:rsidRDefault="00F94A2C">
      <w:pPr>
        <w:pStyle w:val="Textoindependiente"/>
        <w:spacing w:before="272"/>
        <w:ind w:left="228" w:right="122"/>
        <w:jc w:val="both"/>
      </w:pPr>
      <w:r w:rsidRPr="004E72C3">
        <w:rPr>
          <w:szCs w:val="22"/>
        </w:rPr>
        <w:t>En Yucatán, de acuerdo al Censo de Alojamientos de Asistencia Social (CAAS) 2015 elaborado por el Instituto Nacional de Estadística y Geografía (INEGI), existen aproximadamente 77 espacios de alojamientos de asistencia social, entre las que se encuentran casas hogar</w:t>
      </w:r>
      <w:r w:rsidRPr="004E72C3">
        <w:t xml:space="preserve"> para niñas, niños y adolescentes y personas adultas mayores; albergues para personas en situación de calle, indígenas, migrantes y mujeres; centros de rehabilitación para personas con adicciones; refugios para mujeres en situación</w:t>
      </w:r>
      <w:r w:rsidRPr="004E72C3">
        <w:rPr>
          <w:spacing w:val="-4"/>
        </w:rPr>
        <w:t xml:space="preserve"> </w:t>
      </w:r>
      <w:r w:rsidRPr="004E72C3">
        <w:t>de</w:t>
      </w:r>
      <w:r w:rsidRPr="004E72C3">
        <w:rPr>
          <w:spacing w:val="-6"/>
        </w:rPr>
        <w:t xml:space="preserve"> </w:t>
      </w:r>
      <w:r w:rsidRPr="004E72C3">
        <w:t>violencia,</w:t>
      </w:r>
      <w:r w:rsidRPr="004E72C3">
        <w:rPr>
          <w:spacing w:val="-5"/>
        </w:rPr>
        <w:t xml:space="preserve"> </w:t>
      </w:r>
      <w:r w:rsidRPr="004E72C3">
        <w:t>sus</w:t>
      </w:r>
      <w:r w:rsidRPr="004E72C3">
        <w:rPr>
          <w:spacing w:val="-5"/>
        </w:rPr>
        <w:t xml:space="preserve"> </w:t>
      </w:r>
      <w:r w:rsidRPr="004E72C3">
        <w:t>hijas</w:t>
      </w:r>
      <w:r w:rsidRPr="004E72C3">
        <w:rPr>
          <w:spacing w:val="-5"/>
        </w:rPr>
        <w:t xml:space="preserve"> </w:t>
      </w:r>
      <w:r w:rsidRPr="004E72C3">
        <w:t>e</w:t>
      </w:r>
      <w:r w:rsidRPr="004E72C3">
        <w:rPr>
          <w:spacing w:val="-6"/>
        </w:rPr>
        <w:t xml:space="preserve"> </w:t>
      </w:r>
      <w:r w:rsidRPr="004E72C3">
        <w:t>hijos;</w:t>
      </w:r>
      <w:r w:rsidRPr="004E72C3">
        <w:rPr>
          <w:spacing w:val="-4"/>
        </w:rPr>
        <w:t xml:space="preserve"> </w:t>
      </w:r>
      <w:r w:rsidRPr="004E72C3">
        <w:t>centros</w:t>
      </w:r>
      <w:r w:rsidRPr="004E72C3">
        <w:rPr>
          <w:spacing w:val="-5"/>
        </w:rPr>
        <w:t xml:space="preserve"> </w:t>
      </w:r>
      <w:r w:rsidRPr="004E72C3">
        <w:t>de</w:t>
      </w:r>
      <w:r w:rsidRPr="004E72C3">
        <w:rPr>
          <w:spacing w:val="-3"/>
        </w:rPr>
        <w:t xml:space="preserve"> </w:t>
      </w:r>
      <w:r w:rsidRPr="004E72C3">
        <w:t>atención</w:t>
      </w:r>
      <w:r w:rsidRPr="004E72C3">
        <w:rPr>
          <w:spacing w:val="-4"/>
        </w:rPr>
        <w:t xml:space="preserve"> </w:t>
      </w:r>
      <w:r w:rsidRPr="004E72C3">
        <w:t>a</w:t>
      </w:r>
      <w:r w:rsidRPr="004E72C3">
        <w:rPr>
          <w:spacing w:val="-6"/>
        </w:rPr>
        <w:t xml:space="preserve"> </w:t>
      </w:r>
      <w:r w:rsidRPr="004E72C3">
        <w:t>diversas</w:t>
      </w:r>
      <w:r w:rsidRPr="004E72C3">
        <w:rPr>
          <w:spacing w:val="-5"/>
        </w:rPr>
        <w:t xml:space="preserve"> </w:t>
      </w:r>
      <w:r w:rsidRPr="004E72C3">
        <w:t>discapacidades</w:t>
      </w:r>
      <w:r w:rsidRPr="004E72C3">
        <w:rPr>
          <w:spacing w:val="-2"/>
        </w:rPr>
        <w:t xml:space="preserve"> </w:t>
      </w:r>
      <w:r w:rsidRPr="004E72C3">
        <w:t>entre</w:t>
      </w:r>
      <w:r w:rsidRPr="004E72C3">
        <w:rPr>
          <w:spacing w:val="-6"/>
        </w:rPr>
        <w:t xml:space="preserve"> </w:t>
      </w:r>
      <w:r w:rsidRPr="004E72C3">
        <w:t>otros.</w:t>
      </w:r>
      <w:r w:rsidRPr="004E72C3">
        <w:rPr>
          <w:spacing w:val="-5"/>
        </w:rPr>
        <w:t xml:space="preserve"> </w:t>
      </w:r>
      <w:r w:rsidRPr="004E72C3">
        <w:t>Estos espacios de alojamiento, según la propia información del INEGI, atienden aproximadamente a unas 2</w:t>
      </w:r>
      <w:r w:rsidR="00C17D75" w:rsidRPr="004E72C3">
        <w:t>,</w:t>
      </w:r>
      <w:r w:rsidRPr="004E72C3">
        <w:t>035</w:t>
      </w:r>
      <w:r w:rsidRPr="004E72C3">
        <w:rPr>
          <w:spacing w:val="-3"/>
        </w:rPr>
        <w:t xml:space="preserve"> </w:t>
      </w:r>
      <w:r w:rsidRPr="004E72C3">
        <w:t>personas</w:t>
      </w:r>
      <w:r w:rsidRPr="004E72C3">
        <w:rPr>
          <w:spacing w:val="-3"/>
        </w:rPr>
        <w:t xml:space="preserve"> </w:t>
      </w:r>
      <w:r w:rsidRPr="004E72C3">
        <w:t>de</w:t>
      </w:r>
      <w:r w:rsidRPr="004E72C3">
        <w:rPr>
          <w:spacing w:val="-4"/>
        </w:rPr>
        <w:t xml:space="preserve"> </w:t>
      </w:r>
      <w:r w:rsidRPr="004E72C3">
        <w:t>las</w:t>
      </w:r>
      <w:r w:rsidRPr="004E72C3">
        <w:rPr>
          <w:spacing w:val="-3"/>
        </w:rPr>
        <w:t xml:space="preserve"> </w:t>
      </w:r>
      <w:r w:rsidRPr="004E72C3">
        <w:t>cuales</w:t>
      </w:r>
      <w:r w:rsidRPr="004E72C3">
        <w:rPr>
          <w:spacing w:val="-2"/>
        </w:rPr>
        <w:t xml:space="preserve"> </w:t>
      </w:r>
      <w:r w:rsidRPr="004E72C3">
        <w:t>1,101</w:t>
      </w:r>
      <w:r w:rsidRPr="004E72C3">
        <w:rPr>
          <w:spacing w:val="-3"/>
        </w:rPr>
        <w:t xml:space="preserve"> </w:t>
      </w:r>
      <w:r w:rsidRPr="004E72C3">
        <w:t>son</w:t>
      </w:r>
      <w:r w:rsidRPr="004E72C3">
        <w:rPr>
          <w:spacing w:val="-3"/>
        </w:rPr>
        <w:t xml:space="preserve"> </w:t>
      </w:r>
      <w:r w:rsidRPr="004E72C3">
        <w:t>hombres</w:t>
      </w:r>
      <w:r w:rsidRPr="004E72C3">
        <w:rPr>
          <w:spacing w:val="-1"/>
        </w:rPr>
        <w:t xml:space="preserve"> </w:t>
      </w:r>
      <w:r w:rsidRPr="004E72C3">
        <w:t>y</w:t>
      </w:r>
      <w:r w:rsidRPr="004E72C3">
        <w:rPr>
          <w:spacing w:val="-9"/>
        </w:rPr>
        <w:t xml:space="preserve"> </w:t>
      </w:r>
      <w:r w:rsidRPr="004E72C3">
        <w:t>934</w:t>
      </w:r>
      <w:r w:rsidRPr="004E72C3">
        <w:rPr>
          <w:spacing w:val="-3"/>
        </w:rPr>
        <w:t xml:space="preserve"> </w:t>
      </w:r>
      <w:r w:rsidRPr="004E72C3">
        <w:t>son</w:t>
      </w:r>
      <w:r w:rsidRPr="004E72C3">
        <w:rPr>
          <w:spacing w:val="-3"/>
        </w:rPr>
        <w:t xml:space="preserve"> </w:t>
      </w:r>
      <w:r w:rsidRPr="004E72C3">
        <w:t>mujeres,</w:t>
      </w:r>
      <w:r w:rsidRPr="004E72C3">
        <w:rPr>
          <w:spacing w:val="-3"/>
        </w:rPr>
        <w:t xml:space="preserve"> </w:t>
      </w:r>
      <w:r w:rsidRPr="004E72C3">
        <w:t>entre</w:t>
      </w:r>
      <w:r w:rsidRPr="004E72C3">
        <w:rPr>
          <w:spacing w:val="-5"/>
        </w:rPr>
        <w:t xml:space="preserve"> </w:t>
      </w:r>
      <w:r w:rsidRPr="004E72C3">
        <w:t>los</w:t>
      </w:r>
      <w:r w:rsidRPr="004E72C3">
        <w:rPr>
          <w:spacing w:val="-3"/>
        </w:rPr>
        <w:t xml:space="preserve"> </w:t>
      </w:r>
      <w:r w:rsidRPr="004E72C3">
        <w:t>que</w:t>
      </w:r>
      <w:r w:rsidRPr="004E72C3">
        <w:rPr>
          <w:spacing w:val="-4"/>
        </w:rPr>
        <w:t xml:space="preserve"> </w:t>
      </w:r>
      <w:r w:rsidRPr="004E72C3">
        <w:t>se</w:t>
      </w:r>
      <w:r w:rsidRPr="004E72C3">
        <w:rPr>
          <w:spacing w:val="-4"/>
        </w:rPr>
        <w:t xml:space="preserve"> </w:t>
      </w:r>
      <w:r w:rsidRPr="004E72C3">
        <w:t>encuentran</w:t>
      </w:r>
      <w:r w:rsidRPr="004E72C3">
        <w:rPr>
          <w:spacing w:val="-3"/>
        </w:rPr>
        <w:t xml:space="preserve"> </w:t>
      </w:r>
      <w:r w:rsidRPr="004E72C3">
        <w:t>cerca</w:t>
      </w:r>
      <w:r w:rsidRPr="004E72C3">
        <w:rPr>
          <w:spacing w:val="-2"/>
        </w:rPr>
        <w:t xml:space="preserve"> </w:t>
      </w:r>
      <w:r w:rsidR="00C17D75" w:rsidRPr="004E72C3">
        <w:t>de 602 niñas, niños y adolescentes</w:t>
      </w:r>
      <w:r w:rsidRPr="004E72C3">
        <w:t>.</w:t>
      </w:r>
    </w:p>
    <w:p w:rsidR="00B37E4D" w:rsidRDefault="00F94A2C">
      <w:pPr>
        <w:pStyle w:val="Textoindependiente"/>
        <w:spacing w:before="274"/>
        <w:ind w:left="228" w:right="121"/>
        <w:jc w:val="both"/>
      </w:pPr>
      <w:r w:rsidRPr="004E72C3">
        <w:t>Asimismo,</w:t>
      </w:r>
      <w:r w:rsidRPr="004E72C3">
        <w:rPr>
          <w:spacing w:val="-7"/>
        </w:rPr>
        <w:t xml:space="preserve"> </w:t>
      </w:r>
      <w:r w:rsidRPr="004E72C3">
        <w:t>de</w:t>
      </w:r>
      <w:r w:rsidRPr="004E72C3">
        <w:rPr>
          <w:spacing w:val="-8"/>
        </w:rPr>
        <w:t xml:space="preserve"> </w:t>
      </w:r>
      <w:r w:rsidRPr="004E72C3">
        <w:t>acuerdo</w:t>
      </w:r>
      <w:r w:rsidRPr="004E72C3">
        <w:rPr>
          <w:spacing w:val="-6"/>
        </w:rPr>
        <w:t xml:space="preserve"> </w:t>
      </w:r>
      <w:r w:rsidRPr="004E72C3">
        <w:t>al</w:t>
      </w:r>
      <w:r w:rsidRPr="004E72C3">
        <w:rPr>
          <w:spacing w:val="-4"/>
        </w:rPr>
        <w:t xml:space="preserve"> </w:t>
      </w:r>
      <w:r w:rsidRPr="004E72C3">
        <w:t>Registro</w:t>
      </w:r>
      <w:r w:rsidRPr="004E72C3">
        <w:rPr>
          <w:spacing w:val="-8"/>
        </w:rPr>
        <w:t xml:space="preserve"> </w:t>
      </w:r>
      <w:r w:rsidRPr="004E72C3">
        <w:t>Estatal</w:t>
      </w:r>
      <w:r w:rsidRPr="004E72C3">
        <w:rPr>
          <w:spacing w:val="-7"/>
        </w:rPr>
        <w:t xml:space="preserve"> </w:t>
      </w:r>
      <w:r w:rsidRPr="004E72C3">
        <w:t>de</w:t>
      </w:r>
      <w:r w:rsidRPr="004E72C3">
        <w:rPr>
          <w:spacing w:val="-8"/>
        </w:rPr>
        <w:t xml:space="preserve"> </w:t>
      </w:r>
      <w:r w:rsidRPr="004E72C3">
        <w:t>Organizaciones</w:t>
      </w:r>
      <w:r w:rsidRPr="004E72C3">
        <w:rPr>
          <w:spacing w:val="-8"/>
        </w:rPr>
        <w:t xml:space="preserve"> </w:t>
      </w:r>
      <w:r w:rsidRPr="004E72C3">
        <w:t>de</w:t>
      </w:r>
      <w:r w:rsidRPr="004E72C3">
        <w:rPr>
          <w:spacing w:val="-8"/>
        </w:rPr>
        <w:t xml:space="preserve"> </w:t>
      </w:r>
      <w:r w:rsidRPr="004E72C3">
        <w:t>la</w:t>
      </w:r>
      <w:r w:rsidRPr="004E72C3">
        <w:rPr>
          <w:spacing w:val="-8"/>
        </w:rPr>
        <w:t xml:space="preserve"> </w:t>
      </w:r>
      <w:r w:rsidRPr="004E72C3">
        <w:t>Sociedad</w:t>
      </w:r>
      <w:r w:rsidRPr="004E72C3">
        <w:rPr>
          <w:spacing w:val="-7"/>
        </w:rPr>
        <w:t xml:space="preserve"> </w:t>
      </w:r>
      <w:r w:rsidRPr="004E72C3">
        <w:t>Civil</w:t>
      </w:r>
      <w:r w:rsidRPr="004E72C3">
        <w:rPr>
          <w:spacing w:val="-3"/>
        </w:rPr>
        <w:t xml:space="preserve"> </w:t>
      </w:r>
      <w:r w:rsidRPr="004E72C3">
        <w:t>2022</w:t>
      </w:r>
      <w:r>
        <w:rPr>
          <w:spacing w:val="-7"/>
        </w:rPr>
        <w:t xml:space="preserve"> </w:t>
      </w:r>
      <w:r>
        <w:t>elaborado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 Secretaría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Yucatán,</w:t>
      </w:r>
      <w:r>
        <w:rPr>
          <w:spacing w:val="-10"/>
        </w:rPr>
        <w:t xml:space="preserve"> </w:t>
      </w:r>
      <w:r>
        <w:t>existen</w:t>
      </w:r>
      <w:r>
        <w:rPr>
          <w:spacing w:val="-9"/>
        </w:rPr>
        <w:t xml:space="preserve"> </w:t>
      </w:r>
      <w:r>
        <w:t>170</w:t>
      </w:r>
      <w:r>
        <w:rPr>
          <w:spacing w:val="-9"/>
        </w:rPr>
        <w:t xml:space="preserve"> </w:t>
      </w:r>
      <w:r>
        <w:t>agrupaciones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atienden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vulnerables en</w:t>
      </w:r>
      <w:r>
        <w:rPr>
          <w:spacing w:val="-4"/>
        </w:rPr>
        <w:t xml:space="preserve"> </w:t>
      </w:r>
      <w:r>
        <w:t>diversas</w:t>
      </w:r>
      <w:r>
        <w:rPr>
          <w:spacing w:val="-4"/>
        </w:rPr>
        <w:t xml:space="preserve"> </w:t>
      </w:r>
      <w:r>
        <w:t>temáticas,</w:t>
      </w:r>
      <w:r>
        <w:rPr>
          <w:spacing w:val="-4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discapacidad,</w:t>
      </w:r>
      <w:r>
        <w:rPr>
          <w:spacing w:val="-4"/>
        </w:rPr>
        <w:t xml:space="preserve"> </w:t>
      </w:r>
      <w:r>
        <w:t>pobreza,</w:t>
      </w:r>
      <w:r>
        <w:rPr>
          <w:spacing w:val="-4"/>
        </w:rPr>
        <w:t xml:space="preserve"> </w:t>
      </w:r>
      <w:r>
        <w:t>infancia, personas</w:t>
      </w:r>
      <w:r>
        <w:rPr>
          <w:spacing w:val="-2"/>
        </w:rPr>
        <w:t xml:space="preserve"> </w:t>
      </w:r>
      <w:r>
        <w:t>adultas</w:t>
      </w:r>
      <w:r>
        <w:rPr>
          <w:spacing w:val="-4"/>
        </w:rPr>
        <w:t xml:space="preserve"> </w:t>
      </w:r>
      <w:r>
        <w:t>mayores,</w:t>
      </w:r>
      <w:r>
        <w:rPr>
          <w:spacing w:val="-4"/>
        </w:rPr>
        <w:t xml:space="preserve"> </w:t>
      </w:r>
      <w:r>
        <w:t>población indígena,</w:t>
      </w:r>
      <w:r>
        <w:rPr>
          <w:spacing w:val="-13"/>
        </w:rPr>
        <w:t xml:space="preserve"> </w:t>
      </w:r>
      <w:r>
        <w:t>adicciones,</w:t>
      </w:r>
      <w:r>
        <w:rPr>
          <w:spacing w:val="-14"/>
        </w:rPr>
        <w:t xml:space="preserve"> </w:t>
      </w:r>
      <w:r>
        <w:t>violencia,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otros,</w:t>
      </w:r>
      <w:r>
        <w:rPr>
          <w:spacing w:val="-14"/>
        </w:rPr>
        <w:t xml:space="preserve"> </w:t>
      </w:r>
      <w:r>
        <w:t>mismas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realizan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importante</w:t>
      </w:r>
      <w:r>
        <w:rPr>
          <w:spacing w:val="-15"/>
        </w:rPr>
        <w:t xml:space="preserve"> </w:t>
      </w:r>
      <w:r>
        <w:t>aportación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sociedad en la atención de estas problemáticas.</w:t>
      </w:r>
    </w:p>
    <w:p w:rsidR="00B37E4D" w:rsidRDefault="00B37E4D">
      <w:pPr>
        <w:pStyle w:val="Textoindependiente"/>
      </w:pPr>
    </w:p>
    <w:p w:rsidR="00B37E4D" w:rsidRDefault="00F94A2C">
      <w:pPr>
        <w:pStyle w:val="Textoindependiente"/>
        <w:ind w:left="228" w:right="123"/>
        <w:jc w:val="both"/>
      </w:pP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propósito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garantizar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residen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espacios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alojamiento, en</w:t>
      </w:r>
      <w:r>
        <w:rPr>
          <w:spacing w:val="-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supervivencia y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desarrollo,</w:t>
      </w:r>
      <w:r>
        <w:rPr>
          <w:spacing w:val="-3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Niñas, Niños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Yucatán,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Estatal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Social de</w:t>
      </w:r>
      <w:r>
        <w:rPr>
          <w:spacing w:val="-15"/>
        </w:rPr>
        <w:t xml:space="preserve"> </w:t>
      </w:r>
      <w:r>
        <w:t>Yucatán,</w:t>
      </w:r>
      <w:r>
        <w:rPr>
          <w:spacing w:val="-11"/>
        </w:rPr>
        <w:t xml:space="preserve"> </w:t>
      </w:r>
      <w:r>
        <w:t>establecen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obligación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centros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organizaciones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asistencia</w:t>
      </w:r>
      <w:r>
        <w:rPr>
          <w:spacing w:val="-14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(referidos genéricamente por el INEGI como «alojamiento de asistencia social») de obtener una autorización administrativa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funcionamiento,</w:t>
      </w:r>
      <w:r>
        <w:rPr>
          <w:spacing w:val="-7"/>
        </w:rPr>
        <w:t xml:space="preserve"> </w:t>
      </w:r>
      <w:r>
        <w:t>previo</w:t>
      </w:r>
      <w:r>
        <w:rPr>
          <w:spacing w:val="-7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serie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buscan asegurar</w:t>
      </w:r>
      <w:r>
        <w:rPr>
          <w:spacing w:val="-9"/>
        </w:rPr>
        <w:t xml:space="preserve"> </w:t>
      </w:r>
      <w:r>
        <w:t>estándares</w:t>
      </w:r>
      <w:r>
        <w:rPr>
          <w:spacing w:val="-6"/>
        </w:rPr>
        <w:t xml:space="preserve"> </w:t>
      </w:r>
      <w:r>
        <w:t>adecuados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residen en estos espacios asistenciales.</w:t>
      </w:r>
    </w:p>
    <w:p w:rsidR="00C17D75" w:rsidRDefault="00C17D75">
      <w:pPr>
        <w:pStyle w:val="Textoindependiente"/>
        <w:ind w:left="228" w:right="123"/>
        <w:jc w:val="both"/>
      </w:pPr>
    </w:p>
    <w:p w:rsidR="008E5282" w:rsidRDefault="008E5282">
      <w:pPr>
        <w:pStyle w:val="Textoindependiente"/>
        <w:ind w:left="228" w:right="123"/>
        <w:jc w:val="both"/>
      </w:pPr>
    </w:p>
    <w:p w:rsidR="00B37E4D" w:rsidRDefault="00F94A2C">
      <w:pPr>
        <w:pStyle w:val="Textoindependiente"/>
        <w:spacing w:before="1"/>
        <w:ind w:left="228" w:right="122"/>
        <w:jc w:val="both"/>
      </w:pPr>
      <w:r>
        <w:t>Bajo este tenor, el objetivo del Programa de Otorgamiento de Apoyo Económico a las Organizaciones 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tienen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202</w:t>
      </w:r>
      <w:r w:rsidR="00214FFE">
        <w:t>4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contribuir</w:t>
      </w:r>
    </w:p>
    <w:p w:rsidR="00B37E4D" w:rsidRDefault="00F94A2C">
      <w:pPr>
        <w:pStyle w:val="Textoindependiente"/>
        <w:ind w:left="228" w:right="125"/>
        <w:jc w:val="both"/>
      </w:pPr>
      <w:proofErr w:type="gramStart"/>
      <w:r>
        <w:t>a</w:t>
      </w:r>
      <w:proofErr w:type="gramEnd"/>
      <w:r>
        <w:t xml:space="preserve"> incrementar la</w:t>
      </w:r>
      <w:r w:rsidR="00C17D75">
        <w:t xml:space="preserve"> inclusión social activa en el e</w:t>
      </w:r>
      <w:r>
        <w:t xml:space="preserve">stado </w:t>
      </w:r>
      <w:r w:rsidR="00C17D75">
        <w:t xml:space="preserve">de Yucatán </w:t>
      </w:r>
      <w:r>
        <w:t xml:space="preserve">mediante el cumplimiento eficaz del </w:t>
      </w:r>
      <w:r>
        <w:lastRenderedPageBreak/>
        <w:t>objeto social de las organizaciones sociales activas.</w:t>
      </w:r>
    </w:p>
    <w:p w:rsidR="00B37E4D" w:rsidRDefault="00B37E4D">
      <w:pPr>
        <w:pStyle w:val="Textoindependiente"/>
      </w:pPr>
    </w:p>
    <w:p w:rsidR="00B37E4D" w:rsidRDefault="00F94A2C">
      <w:pPr>
        <w:pStyle w:val="Textoindependiente"/>
        <w:ind w:left="228"/>
        <w:jc w:val="both"/>
      </w:pPr>
      <w:r>
        <w:t>Los</w:t>
      </w:r>
      <w:r>
        <w:rPr>
          <w:spacing w:val="-4"/>
        </w:rPr>
        <w:t xml:space="preserve"> </w:t>
      </w:r>
      <w:r>
        <w:t>alcances,</w:t>
      </w:r>
      <w:r>
        <w:rPr>
          <w:spacing w:val="-1"/>
        </w:rPr>
        <w:t xml:space="preserve"> </w:t>
      </w:r>
      <w:r>
        <w:t>trascendencia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repercusión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rPr>
          <w:spacing w:val="-2"/>
        </w:rPr>
        <w:t>siguientes:</w:t>
      </w:r>
    </w:p>
    <w:p w:rsidR="00B37E4D" w:rsidRDefault="00B37E4D">
      <w:pPr>
        <w:pStyle w:val="Textoindependiente"/>
      </w:pPr>
    </w:p>
    <w:p w:rsidR="00B37E4D" w:rsidRDefault="00F94A2C">
      <w:pPr>
        <w:pStyle w:val="Prrafodelista"/>
        <w:numPr>
          <w:ilvl w:val="0"/>
          <w:numId w:val="7"/>
        </w:numPr>
        <w:tabs>
          <w:tab w:val="left" w:pos="947"/>
          <w:tab w:val="left" w:pos="949"/>
        </w:tabs>
        <w:ind w:right="121"/>
        <w:jc w:val="both"/>
        <w:rPr>
          <w:sz w:val="24"/>
        </w:rPr>
      </w:pPr>
      <w:r>
        <w:rPr>
          <w:sz w:val="24"/>
        </w:rPr>
        <w:t>A largo plazo, atender de manera integral a los sujetos susceptibles de asist</w:t>
      </w:r>
      <w:r w:rsidR="00C17D75">
        <w:rPr>
          <w:sz w:val="24"/>
        </w:rPr>
        <w:t>encia social que habitan en el e</w:t>
      </w:r>
      <w:r>
        <w:rPr>
          <w:sz w:val="24"/>
        </w:rPr>
        <w:t xml:space="preserve">stado de Yucatán, que cuenten con alguna necesidad por su condición de </w:t>
      </w:r>
      <w:r>
        <w:rPr>
          <w:spacing w:val="-2"/>
          <w:sz w:val="24"/>
        </w:rPr>
        <w:t>vulnerabilidad;</w:t>
      </w:r>
    </w:p>
    <w:p w:rsidR="00B37E4D" w:rsidRDefault="00F94A2C">
      <w:pPr>
        <w:pStyle w:val="Prrafodelista"/>
        <w:numPr>
          <w:ilvl w:val="0"/>
          <w:numId w:val="7"/>
        </w:numPr>
        <w:tabs>
          <w:tab w:val="left" w:pos="946"/>
          <w:tab w:val="left" w:pos="949"/>
        </w:tabs>
        <w:ind w:right="129" w:hanging="608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mediano</w:t>
      </w:r>
      <w:r>
        <w:rPr>
          <w:spacing w:val="-13"/>
          <w:sz w:val="24"/>
        </w:rPr>
        <w:t xml:space="preserve"> </w:t>
      </w:r>
      <w:r>
        <w:rPr>
          <w:sz w:val="24"/>
        </w:rPr>
        <w:t>plazo,</w:t>
      </w:r>
      <w:r>
        <w:rPr>
          <w:spacing w:val="-13"/>
          <w:sz w:val="24"/>
        </w:rPr>
        <w:t xml:space="preserve"> </w:t>
      </w:r>
      <w:r>
        <w:rPr>
          <w:sz w:val="24"/>
        </w:rPr>
        <w:t>supervisar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 w:rsidR="00C17D75">
        <w:rPr>
          <w:sz w:val="24"/>
        </w:rPr>
        <w:t>e</w:t>
      </w:r>
      <w:r>
        <w:rPr>
          <w:sz w:val="24"/>
        </w:rPr>
        <w:t>stado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Yucatán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trabajar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conformidad con el marco jurídico aplicable; y</w:t>
      </w:r>
    </w:p>
    <w:p w:rsidR="00B37E4D" w:rsidRDefault="00F94A2C">
      <w:pPr>
        <w:pStyle w:val="Prrafodelista"/>
        <w:numPr>
          <w:ilvl w:val="0"/>
          <w:numId w:val="7"/>
        </w:numPr>
        <w:tabs>
          <w:tab w:val="left" w:pos="947"/>
          <w:tab w:val="left" w:pos="949"/>
        </w:tabs>
        <w:spacing w:before="1"/>
        <w:ind w:right="129" w:hanging="702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corto</w:t>
      </w:r>
      <w:r>
        <w:rPr>
          <w:spacing w:val="-9"/>
          <w:sz w:val="24"/>
        </w:rPr>
        <w:t xml:space="preserve"> </w:t>
      </w:r>
      <w:r>
        <w:rPr>
          <w:sz w:val="24"/>
        </w:rPr>
        <w:t>plazo,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fortalecimiento,</w:t>
      </w:r>
      <w:r>
        <w:rPr>
          <w:spacing w:val="-8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llevan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cabo las organizaciones de la sociedad civil y todo tipo de entidades privadas cuyo objeto sea la prestación de servicios de asistencia social.</w:t>
      </w:r>
    </w:p>
    <w:p w:rsidR="00B37E4D" w:rsidRDefault="00F94A2C">
      <w:pPr>
        <w:pStyle w:val="Textoindependiente"/>
        <w:spacing w:before="276"/>
        <w:ind w:left="228" w:right="123"/>
        <w:jc w:val="both"/>
      </w:pPr>
      <w:r>
        <w:t>Para el logro de lo anterior, el Programa de referencia contempla apoyos de tipo económico para los gastos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operación,</w:t>
      </w:r>
      <w:r>
        <w:rPr>
          <w:spacing w:val="-15"/>
        </w:rPr>
        <w:t xml:space="preserve"> </w:t>
      </w:r>
      <w:r>
        <w:t>distribuidos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transferencia</w:t>
      </w:r>
      <w:r>
        <w:rPr>
          <w:spacing w:val="-14"/>
        </w:rPr>
        <w:t xml:space="preserve"> </w:t>
      </w:r>
      <w:r>
        <w:t>bancaria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medio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determine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 Operativa del DIF Yucatán, entendiéndose por gastos de operación aquellos relacionados con recursos humanos y materiales de la organización, así como los relacionados con la educación y salud de sus personas beneficiarias. Lo anterior siempre que se traduzca en servicios de calidad para personas en situación de vulnerabilidad. En el caso de albergues, asilos y centros de asistencia social, también se entenderá por operación los aspectos relacionados con la alimentación de las personas susceptibles de asistencia social.</w:t>
      </w:r>
    </w:p>
    <w:p w:rsidR="00B37E4D" w:rsidRDefault="00B37E4D">
      <w:pPr>
        <w:pStyle w:val="Textoindependiente"/>
        <w:spacing w:before="96"/>
      </w:pPr>
    </w:p>
    <w:p w:rsidR="00B37E4D" w:rsidRDefault="00F94A2C">
      <w:pPr>
        <w:pStyle w:val="Textoindependiente"/>
        <w:spacing w:line="235" w:lineRule="auto"/>
        <w:ind w:left="228" w:right="102"/>
        <w:jc w:val="both"/>
      </w:pPr>
      <w:bookmarkStart w:id="1" w:name="El_artículo_14_de_las_Reglas_de_Operació"/>
      <w:bookmarkEnd w:id="1"/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Reglas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Operación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subsidios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ayudas</w:t>
      </w:r>
      <w:r>
        <w:rPr>
          <w:spacing w:val="-7"/>
        </w:rPr>
        <w:t xml:space="preserve"> </w:t>
      </w:r>
      <w:r>
        <w:t>denominado</w:t>
      </w:r>
      <w:r>
        <w:rPr>
          <w:spacing w:val="-7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 Otorgamiento de Apoyo Económico a Organizaciones de la Sociedad Civil que tienen por Objeto la Asistencia Social para el ejercicio fiscal 202</w:t>
      </w:r>
      <w:r w:rsidR="00214FFE">
        <w:t>4</w:t>
      </w:r>
      <w:r>
        <w:t xml:space="preserve"> prevé una convocatoria como el mecanismo de acceso a los apoyos antes referidos.</w:t>
      </w:r>
    </w:p>
    <w:p w:rsidR="00B37E4D" w:rsidRDefault="00B37E4D">
      <w:pPr>
        <w:pStyle w:val="Textoindependiente"/>
        <w:spacing w:before="1"/>
      </w:pPr>
    </w:p>
    <w:p w:rsidR="00B37E4D" w:rsidRDefault="00F94A2C">
      <w:pPr>
        <w:pStyle w:val="Textoindependiente"/>
        <w:ind w:left="228"/>
        <w:jc w:val="both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expuesto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fundado, </w:t>
      </w:r>
      <w:r>
        <w:rPr>
          <w:spacing w:val="-5"/>
        </w:rPr>
        <w:t>se</w:t>
      </w:r>
    </w:p>
    <w:p w:rsidR="00B37E4D" w:rsidRDefault="00B37E4D">
      <w:pPr>
        <w:pStyle w:val="Textoindependiente"/>
        <w:spacing w:before="4"/>
      </w:pPr>
    </w:p>
    <w:p w:rsidR="00B37E4D" w:rsidRDefault="00F94A2C">
      <w:pPr>
        <w:pStyle w:val="Ttulo1"/>
        <w:spacing w:before="1"/>
        <w:ind w:left="102" w:firstLine="0"/>
        <w:jc w:val="center"/>
      </w:pPr>
      <w:r>
        <w:rPr>
          <w:spacing w:val="-2"/>
        </w:rPr>
        <w:t>CONVOCA</w:t>
      </w:r>
    </w:p>
    <w:p w:rsidR="00B37E4D" w:rsidRDefault="00F94A2C">
      <w:pPr>
        <w:pStyle w:val="Textoindependiente"/>
        <w:spacing w:before="271"/>
        <w:ind w:left="228" w:right="124"/>
        <w:jc w:val="both"/>
      </w:pPr>
      <w:r>
        <w:t>A</w:t>
      </w:r>
      <w:r>
        <w:rPr>
          <w:spacing w:val="-2"/>
        </w:rPr>
        <w:t xml:space="preserve"> </w:t>
      </w:r>
      <w:r>
        <w:t>organizaciones de la</w:t>
      </w:r>
      <w:r>
        <w:rPr>
          <w:spacing w:val="-2"/>
        </w:rPr>
        <w:t xml:space="preserve"> </w:t>
      </w:r>
      <w:r>
        <w:t>sociedad civil</w:t>
      </w:r>
      <w:r>
        <w:rPr>
          <w:spacing w:val="-1"/>
        </w:rPr>
        <w:t xml:space="preserve"> </w:t>
      </w:r>
      <w:r>
        <w:t>constituidas</w:t>
      </w:r>
      <w:r>
        <w:rPr>
          <w:spacing w:val="-2"/>
        </w:rPr>
        <w:t xml:space="preserve"> </w:t>
      </w:r>
      <w:r>
        <w:t>legalmente que realicen actividades asistenciales sin ánimo de</w:t>
      </w:r>
      <w:r>
        <w:rPr>
          <w:spacing w:val="-1"/>
        </w:rPr>
        <w:t xml:space="preserve"> </w:t>
      </w:r>
      <w:r>
        <w:t>lucro</w:t>
      </w:r>
      <w:r>
        <w:rPr>
          <w:spacing w:val="-1"/>
        </w:rPr>
        <w:t xml:space="preserve"> </w:t>
      </w:r>
      <w:r>
        <w:t>con disposición de</w:t>
      </w:r>
      <w:r>
        <w:rPr>
          <w:spacing w:val="-1"/>
        </w:rPr>
        <w:t xml:space="preserve"> </w:t>
      </w:r>
      <w:r>
        <w:t>coadyuvar</w:t>
      </w:r>
      <w:r>
        <w:rPr>
          <w:spacing w:val="-1"/>
        </w:rPr>
        <w:t xml:space="preserve"> </w:t>
      </w:r>
      <w:r>
        <w:t>en el logro de los objetivos de la</w:t>
      </w:r>
      <w:r>
        <w:rPr>
          <w:spacing w:val="-1"/>
        </w:rPr>
        <w:t xml:space="preserve"> </w:t>
      </w:r>
      <w:r>
        <w:t>Administración Pública del Estado de Yucatán para el continuo mejoramiento y obtención de la igualdad social a fin de que participen en el Programa de Otorgamiento de Apoyo Económico a las Organizaciones de la Sociedad Civil que tienen por Objeto la Asistencia Social para el ejercicio fiscal 202</w:t>
      </w:r>
      <w:r w:rsidR="00214FFE">
        <w:t>4</w:t>
      </w:r>
      <w:r>
        <w:t xml:space="preserve">, conforme a las bases </w:t>
      </w:r>
      <w:r>
        <w:rPr>
          <w:spacing w:val="-2"/>
        </w:rPr>
        <w:t>siguientes:</w:t>
      </w:r>
    </w:p>
    <w:p w:rsidR="00B37E4D" w:rsidRDefault="00B37E4D">
      <w:pPr>
        <w:jc w:val="both"/>
        <w:sectPr w:rsidR="00B37E4D">
          <w:headerReference w:type="default" r:id="rId7"/>
          <w:footerReference w:type="default" r:id="rId8"/>
          <w:pgSz w:w="12240" w:h="15840"/>
          <w:pgMar w:top="1880" w:right="1040" w:bottom="1300" w:left="940" w:header="569" w:footer="1114" w:gutter="0"/>
          <w:cols w:space="720"/>
        </w:sectPr>
      </w:pP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256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8"/>
        </w:tabs>
        <w:spacing w:before="1"/>
        <w:ind w:left="1308" w:hanging="719"/>
        <w:jc w:val="both"/>
      </w:pPr>
      <w:r>
        <w:rPr>
          <w:spacing w:val="-2"/>
        </w:rPr>
        <w:t>GLOSARIO</w:t>
      </w:r>
    </w:p>
    <w:p w:rsidR="00B37E4D" w:rsidRDefault="00F94A2C">
      <w:pPr>
        <w:pStyle w:val="Textoindependiente"/>
        <w:spacing w:before="271"/>
        <w:ind w:left="228"/>
        <w:jc w:val="both"/>
      </w:pPr>
      <w:r>
        <w:t>Para</w:t>
      </w:r>
      <w:r>
        <w:rPr>
          <w:spacing w:val="-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convocatoria,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entenderse</w:t>
      </w:r>
      <w:r>
        <w:rPr>
          <w:spacing w:val="-1"/>
        </w:rPr>
        <w:t xml:space="preserve"> </w:t>
      </w:r>
      <w:r>
        <w:rPr>
          <w:spacing w:val="-2"/>
        </w:rPr>
        <w:t>como:</w:t>
      </w:r>
    </w:p>
    <w:p w:rsidR="00B37E4D" w:rsidRDefault="00B37E4D">
      <w:pPr>
        <w:pStyle w:val="Textoindependiente"/>
      </w:pP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ind w:right="126"/>
        <w:jc w:val="both"/>
        <w:rPr>
          <w:sz w:val="24"/>
        </w:rPr>
      </w:pPr>
      <w:r>
        <w:rPr>
          <w:sz w:val="24"/>
        </w:rPr>
        <w:t>Asistencia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social: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conjunto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tendientes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modificar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mejorar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-4"/>
          <w:sz w:val="24"/>
        </w:rPr>
        <w:t xml:space="preserve"> </w:t>
      </w:r>
      <w:r>
        <w:rPr>
          <w:sz w:val="24"/>
        </w:rPr>
        <w:t>de carácter social que impidan el desarrollo integral del individuo, así como la protección física, mental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social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personas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estado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necesidad,</w:t>
      </w:r>
      <w:r>
        <w:rPr>
          <w:spacing w:val="-15"/>
          <w:sz w:val="24"/>
        </w:rPr>
        <w:t xml:space="preserve"> </w:t>
      </w:r>
      <w:r>
        <w:rPr>
          <w:sz w:val="24"/>
        </w:rPr>
        <w:t>indefensión,</w:t>
      </w:r>
      <w:r>
        <w:rPr>
          <w:spacing w:val="-15"/>
          <w:sz w:val="24"/>
        </w:rPr>
        <w:t xml:space="preserve"> </w:t>
      </w:r>
      <w:r>
        <w:rPr>
          <w:sz w:val="24"/>
        </w:rPr>
        <w:t>desventaja</w:t>
      </w:r>
      <w:r>
        <w:rPr>
          <w:spacing w:val="-13"/>
          <w:sz w:val="24"/>
        </w:rPr>
        <w:t xml:space="preserve"> </w:t>
      </w:r>
      <w:r>
        <w:rPr>
          <w:sz w:val="24"/>
        </w:rPr>
        <w:t>física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mental,</w:t>
      </w:r>
      <w:r>
        <w:rPr>
          <w:spacing w:val="-15"/>
          <w:sz w:val="24"/>
        </w:rPr>
        <w:t xml:space="preserve"> </w:t>
      </w:r>
      <w:r>
        <w:rPr>
          <w:sz w:val="24"/>
        </w:rPr>
        <w:t>hasta lograr una incorporación a una vida plena y productiva.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ind w:right="131"/>
        <w:jc w:val="both"/>
        <w:rPr>
          <w:sz w:val="24"/>
        </w:rPr>
      </w:pPr>
      <w:r>
        <w:rPr>
          <w:sz w:val="24"/>
        </w:rPr>
        <w:t>Beneficiario: la organización de la sociedad civil que accede a los apoyos del Programa de subsidios o ayudas denominado Otorgamiento de Apoyo Económico a Organizaciones de la Sociedad Civil que tienen por Objeto la Asistencia Social.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spacing w:before="1"/>
        <w:ind w:right="126"/>
        <w:jc w:val="both"/>
        <w:rPr>
          <w:sz w:val="24"/>
        </w:rPr>
      </w:pPr>
      <w:r>
        <w:rPr>
          <w:sz w:val="24"/>
        </w:rPr>
        <w:t xml:space="preserve">Beneficiario indirecto: la persona que recibe los apoyos del Programa de subsidios o ayudas denominado Otorgamiento de Apoyo Económico a Organizaciones de la Sociedad Civil que tienen por Objeto la Asistencia Social, a través de las organizaciones de la sociedad civil </w:t>
      </w:r>
      <w:r>
        <w:rPr>
          <w:spacing w:val="-2"/>
          <w:sz w:val="24"/>
        </w:rPr>
        <w:t>beneficiadas.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ind w:right="131"/>
        <w:jc w:val="both"/>
        <w:rPr>
          <w:sz w:val="24"/>
        </w:rPr>
      </w:pPr>
      <w:r>
        <w:rPr>
          <w:sz w:val="24"/>
        </w:rPr>
        <w:t>Condición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vulnerabilidad: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presenta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carencias</w:t>
      </w:r>
      <w:r>
        <w:rPr>
          <w:spacing w:val="-10"/>
          <w:sz w:val="24"/>
        </w:rPr>
        <w:t xml:space="preserve"> </w:t>
      </w:r>
      <w:r>
        <w:rPr>
          <w:sz w:val="24"/>
        </w:rPr>
        <w:t>sociales o no tiene un ingreso suficiente para cubrir sus necesidades.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sz w:val="24"/>
        </w:rPr>
      </w:pPr>
      <w:r>
        <w:rPr>
          <w:sz w:val="24"/>
        </w:rPr>
        <w:t>DIF</w:t>
      </w:r>
      <w:r>
        <w:rPr>
          <w:spacing w:val="-4"/>
          <w:sz w:val="24"/>
        </w:rPr>
        <w:t xml:space="preserve"> </w:t>
      </w:r>
      <w:r>
        <w:rPr>
          <w:sz w:val="24"/>
        </w:rPr>
        <w:t>Yucatán: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 Integral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Yucatán.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ind w:right="132"/>
        <w:rPr>
          <w:sz w:val="24"/>
        </w:rPr>
      </w:pPr>
      <w:r>
        <w:rPr>
          <w:sz w:val="24"/>
        </w:rPr>
        <w:t>Instancia</w:t>
      </w:r>
      <w:r>
        <w:rPr>
          <w:spacing w:val="-2"/>
          <w:sz w:val="24"/>
        </w:rPr>
        <w:t xml:space="preserve"> </w:t>
      </w:r>
      <w:r>
        <w:rPr>
          <w:sz w:val="24"/>
        </w:rPr>
        <w:t>Ejecutora: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Familia</w:t>
      </w:r>
      <w:r>
        <w:rPr>
          <w:spacing w:val="-2"/>
          <w:sz w:val="24"/>
        </w:rPr>
        <w:t xml:space="preserve"> </w:t>
      </w:r>
      <w:r>
        <w:rPr>
          <w:sz w:val="24"/>
        </w:rPr>
        <w:t>en Yucatán, 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 la Dirección Operativa.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39"/>
          <w:tab w:val="left" w:pos="942"/>
        </w:tabs>
        <w:ind w:right="125"/>
        <w:rPr>
          <w:sz w:val="24"/>
        </w:rPr>
      </w:pPr>
      <w:r>
        <w:rPr>
          <w:sz w:val="24"/>
        </w:rPr>
        <w:t>Organizaciones: las organizaciones de la sociedad civil legalmente constituidas y que realicen actividades de asistencia social sin ánimo de lucro.</w:t>
      </w:r>
    </w:p>
    <w:p w:rsidR="00B37E4D" w:rsidRDefault="00F94A2C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ind w:right="133"/>
        <w:rPr>
          <w:sz w:val="24"/>
        </w:rPr>
      </w:pPr>
      <w:r>
        <w:rPr>
          <w:sz w:val="24"/>
        </w:rPr>
        <w:t>Programa: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subsidios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ayudas</w:t>
      </w:r>
      <w:r>
        <w:rPr>
          <w:spacing w:val="-2"/>
          <w:sz w:val="24"/>
        </w:rPr>
        <w:t xml:space="preserve"> </w:t>
      </w:r>
      <w:r>
        <w:rPr>
          <w:sz w:val="24"/>
        </w:rPr>
        <w:t>denominado</w:t>
      </w:r>
      <w:r>
        <w:rPr>
          <w:spacing w:val="-2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2"/>
          <w:sz w:val="24"/>
        </w:rPr>
        <w:t xml:space="preserve"> </w:t>
      </w:r>
      <w:r>
        <w:rPr>
          <w:sz w:val="24"/>
        </w:rPr>
        <w:t>Económico a Organizaciones de la Sociedad Civil que tienen por Objeto la Asistencia Social.</w:t>
      </w:r>
    </w:p>
    <w:p w:rsidR="00B37E4D" w:rsidRDefault="00B37E4D">
      <w:pPr>
        <w:pStyle w:val="Textoindependiente"/>
        <w:spacing w:before="5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7"/>
        </w:tabs>
        <w:ind w:left="1307" w:hanging="718"/>
        <w:jc w:val="both"/>
      </w:pPr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2"/>
        </w:rPr>
        <w:t>APOYOS</w:t>
      </w:r>
    </w:p>
    <w:p w:rsidR="00B37E4D" w:rsidRDefault="00F94A2C">
      <w:pPr>
        <w:pStyle w:val="Textoindependiente"/>
        <w:spacing w:before="271"/>
        <w:ind w:left="228" w:right="123"/>
        <w:jc w:val="both"/>
      </w:pPr>
      <w:r>
        <w:t>El Programa incluye el otorgamiento de apoyos económicos a las Organizaciones, en términos del Convenio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Colaboración</w:t>
      </w:r>
      <w:r>
        <w:rPr>
          <w:spacing w:val="-11"/>
        </w:rPr>
        <w:t xml:space="preserve"> </w:t>
      </w:r>
      <w:r>
        <w:t>(Anexo</w:t>
      </w:r>
      <w:r>
        <w:rPr>
          <w:spacing w:val="-12"/>
        </w:rPr>
        <w:t xml:space="preserve"> </w:t>
      </w:r>
      <w:r>
        <w:t>2)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celebre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DIF</w:t>
      </w:r>
      <w:r>
        <w:rPr>
          <w:spacing w:val="-9"/>
        </w:rPr>
        <w:t xml:space="preserve"> </w:t>
      </w:r>
      <w:r>
        <w:t>Yucatán.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apoyos</w:t>
      </w:r>
      <w:r>
        <w:rPr>
          <w:spacing w:val="-12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destinarse para mejorar los servicios que prestan las Organizaciones a favor de sus beneficiarios. Los apoyos podrán destinarse, preferentemente, a los siguientes conceptos:</w:t>
      </w:r>
    </w:p>
    <w:p w:rsidR="00B37E4D" w:rsidRDefault="00B37E4D">
      <w:pPr>
        <w:pStyle w:val="Textoindependiente"/>
        <w:spacing w:before="1"/>
      </w:pPr>
    </w:p>
    <w:p w:rsidR="00B37E4D" w:rsidRDefault="00F94A2C">
      <w:pPr>
        <w:pStyle w:val="Prrafodelista"/>
        <w:numPr>
          <w:ilvl w:val="0"/>
          <w:numId w:val="6"/>
        </w:numPr>
        <w:tabs>
          <w:tab w:val="left" w:pos="937"/>
          <w:tab w:val="left" w:pos="942"/>
        </w:tabs>
        <w:ind w:right="116" w:hanging="497"/>
        <w:jc w:val="left"/>
        <w:rPr>
          <w:sz w:val="24"/>
        </w:rPr>
      </w:pPr>
      <w:r>
        <w:rPr>
          <w:sz w:val="24"/>
        </w:rPr>
        <w:t>Pago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medicinas,</w:t>
      </w:r>
      <w:r>
        <w:rPr>
          <w:spacing w:val="40"/>
          <w:sz w:val="24"/>
        </w:rPr>
        <w:t xml:space="preserve"> </w:t>
      </w:r>
      <w:r>
        <w:rPr>
          <w:sz w:val="24"/>
        </w:rPr>
        <w:t>análisis</w:t>
      </w:r>
      <w:r>
        <w:rPr>
          <w:spacing w:val="40"/>
          <w:sz w:val="24"/>
        </w:rPr>
        <w:t xml:space="preserve"> </w:t>
      </w:r>
      <w:r>
        <w:rPr>
          <w:sz w:val="24"/>
        </w:rPr>
        <w:t>clínicos,</w:t>
      </w:r>
      <w:r>
        <w:rPr>
          <w:spacing w:val="40"/>
          <w:sz w:val="24"/>
        </w:rPr>
        <w:t xml:space="preserve"> </w:t>
      </w:r>
      <w:r>
        <w:rPr>
          <w:sz w:val="24"/>
        </w:rPr>
        <w:t>servicios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hospitalización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estudios médicos especializados;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37"/>
          <w:tab w:val="left" w:pos="942"/>
        </w:tabs>
        <w:ind w:right="113" w:hanging="576"/>
        <w:jc w:val="left"/>
        <w:rPr>
          <w:sz w:val="24"/>
        </w:rPr>
      </w:pPr>
      <w:r>
        <w:rPr>
          <w:sz w:val="24"/>
        </w:rPr>
        <w:t>Asilo, alojamiento o abastecimiento alimentario, incluyendo la adquisición de insumos para el procesamiento de alimentos;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37"/>
        </w:tabs>
        <w:ind w:left="937" w:hanging="651"/>
        <w:jc w:val="left"/>
        <w:rPr>
          <w:sz w:val="24"/>
        </w:rPr>
      </w:pP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traslados;</w:t>
      </w:r>
    </w:p>
    <w:p w:rsidR="00B37E4D" w:rsidRDefault="00B37E4D">
      <w:pPr>
        <w:rPr>
          <w:sz w:val="24"/>
        </w:rPr>
        <w:sectPr w:rsidR="00B37E4D">
          <w:pgSz w:w="12240" w:h="15840"/>
          <w:pgMar w:top="1880" w:right="1040" w:bottom="1300" w:left="940" w:header="569" w:footer="1114" w:gutter="0"/>
          <w:cols w:space="720"/>
        </w:sectPr>
      </w:pPr>
    </w:p>
    <w:p w:rsidR="00B37E4D" w:rsidRDefault="00B37E4D">
      <w:pPr>
        <w:pStyle w:val="Textoindependiente"/>
        <w:spacing w:before="252"/>
      </w:pPr>
    </w:p>
    <w:p w:rsidR="00B37E4D" w:rsidRDefault="00F94A2C">
      <w:pPr>
        <w:pStyle w:val="Prrafodelista"/>
        <w:numPr>
          <w:ilvl w:val="0"/>
          <w:numId w:val="6"/>
        </w:numPr>
        <w:tabs>
          <w:tab w:val="left" w:pos="937"/>
          <w:tab w:val="left" w:pos="942"/>
        </w:tabs>
        <w:ind w:right="115" w:hanging="671"/>
        <w:jc w:val="left"/>
        <w:rPr>
          <w:sz w:val="24"/>
        </w:rPr>
      </w:pPr>
      <w:r>
        <w:rPr>
          <w:sz w:val="24"/>
        </w:rPr>
        <w:t xml:space="preserve">Adquisición, modernización o mantenimiento de equipo tecnológico, mobiliario y material de </w:t>
      </w:r>
      <w:r>
        <w:rPr>
          <w:spacing w:val="-2"/>
          <w:sz w:val="24"/>
        </w:rPr>
        <w:t>oficina;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37"/>
        </w:tabs>
        <w:ind w:left="937" w:hanging="583"/>
        <w:jc w:val="left"/>
        <w:rPr>
          <w:sz w:val="24"/>
        </w:rPr>
      </w:pPr>
      <w:r>
        <w:rPr>
          <w:sz w:val="24"/>
        </w:rPr>
        <w:t>Adquisición</w:t>
      </w:r>
      <w:r>
        <w:rPr>
          <w:spacing w:val="-1"/>
          <w:sz w:val="24"/>
        </w:rPr>
        <w:t xml:space="preserve"> </w:t>
      </w:r>
      <w:r>
        <w:rPr>
          <w:sz w:val="24"/>
        </w:rPr>
        <w:t>de unidades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equipo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transporte;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41"/>
        </w:tabs>
        <w:ind w:left="941" w:hanging="669"/>
        <w:jc w:val="left"/>
        <w:rPr>
          <w:sz w:val="24"/>
        </w:rPr>
      </w:pPr>
      <w:r>
        <w:rPr>
          <w:sz w:val="24"/>
        </w:rPr>
        <w:t>Contratación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didáctico;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37"/>
          <w:tab w:val="left" w:pos="942"/>
        </w:tabs>
        <w:ind w:right="113" w:hanging="750"/>
        <w:jc w:val="left"/>
        <w:rPr>
          <w:sz w:val="24"/>
        </w:rPr>
      </w:pPr>
      <w:r>
        <w:rPr>
          <w:sz w:val="24"/>
        </w:rPr>
        <w:t>Implementación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5"/>
          <w:sz w:val="24"/>
        </w:rPr>
        <w:t xml:space="preserve"> </w:t>
      </w:r>
      <w:r>
        <w:rPr>
          <w:sz w:val="24"/>
        </w:rPr>
        <w:t>acciones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5"/>
          <w:sz w:val="24"/>
        </w:rPr>
        <w:t xml:space="preserve"> </w:t>
      </w:r>
      <w:r>
        <w:rPr>
          <w:sz w:val="24"/>
        </w:rPr>
        <w:t>difusión</w:t>
      </w:r>
      <w:r>
        <w:rPr>
          <w:spacing w:val="78"/>
          <w:sz w:val="24"/>
        </w:rPr>
        <w:t xml:space="preserve"> </w:t>
      </w:r>
      <w:r>
        <w:rPr>
          <w:sz w:val="24"/>
        </w:rPr>
        <w:t>y</w:t>
      </w:r>
      <w:r>
        <w:rPr>
          <w:spacing w:val="71"/>
          <w:sz w:val="24"/>
        </w:rPr>
        <w:t xml:space="preserve"> </w:t>
      </w:r>
      <w:r>
        <w:rPr>
          <w:sz w:val="24"/>
        </w:rPr>
        <w:t>promoción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75"/>
          <w:sz w:val="24"/>
        </w:rPr>
        <w:t xml:space="preserve"> </w:t>
      </w:r>
      <w:r>
        <w:rPr>
          <w:sz w:val="24"/>
        </w:rPr>
        <w:t>los</w:t>
      </w:r>
      <w:r>
        <w:rPr>
          <w:spacing w:val="76"/>
          <w:sz w:val="24"/>
        </w:rPr>
        <w:t xml:space="preserve"> </w:t>
      </w:r>
      <w:r>
        <w:rPr>
          <w:sz w:val="24"/>
        </w:rPr>
        <w:t>servicios</w:t>
      </w:r>
      <w:r>
        <w:rPr>
          <w:spacing w:val="76"/>
          <w:sz w:val="24"/>
        </w:rPr>
        <w:t xml:space="preserve"> </w:t>
      </w:r>
      <w:r>
        <w:rPr>
          <w:sz w:val="24"/>
        </w:rPr>
        <w:t>prestados</w:t>
      </w:r>
      <w:r>
        <w:rPr>
          <w:spacing w:val="75"/>
          <w:sz w:val="24"/>
        </w:rPr>
        <w:t xml:space="preserve"> </w:t>
      </w:r>
      <w:r>
        <w:rPr>
          <w:sz w:val="24"/>
        </w:rPr>
        <w:t>por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Organización;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41"/>
        </w:tabs>
        <w:ind w:left="941" w:hanging="828"/>
        <w:jc w:val="left"/>
        <w:rPr>
          <w:sz w:val="24"/>
        </w:rPr>
      </w:pPr>
      <w:r>
        <w:rPr>
          <w:sz w:val="24"/>
        </w:rPr>
        <w:t>Pago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arrendamiento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servicios básicos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sede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Organización;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41"/>
        </w:tabs>
        <w:ind w:left="941" w:hanging="669"/>
        <w:jc w:val="left"/>
        <w:rPr>
          <w:sz w:val="24"/>
        </w:rPr>
      </w:pP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al personal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colabora</w:t>
      </w:r>
      <w:r>
        <w:rPr>
          <w:spacing w:val="-2"/>
          <w:sz w:val="24"/>
        </w:rPr>
        <w:t xml:space="preserve"> </w:t>
      </w:r>
      <w:r>
        <w:rPr>
          <w:sz w:val="24"/>
        </w:rPr>
        <w:t>con las funciones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Organización;</w:t>
      </w:r>
    </w:p>
    <w:p w:rsidR="00B37E4D" w:rsidRDefault="00F94A2C">
      <w:pPr>
        <w:pStyle w:val="Prrafodelista"/>
        <w:numPr>
          <w:ilvl w:val="0"/>
          <w:numId w:val="6"/>
        </w:numPr>
        <w:tabs>
          <w:tab w:val="left" w:pos="941"/>
        </w:tabs>
        <w:ind w:left="941" w:hanging="587"/>
        <w:jc w:val="left"/>
        <w:rPr>
          <w:sz w:val="24"/>
        </w:rPr>
      </w:pPr>
      <w:r>
        <w:rPr>
          <w:sz w:val="24"/>
        </w:rPr>
        <w:t>Costos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impresión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publicidad.</w:t>
      </w: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41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</w:pPr>
      <w:r>
        <w:rPr>
          <w:spacing w:val="-2"/>
        </w:rPr>
        <w:t>REQUISITOS</w:t>
      </w:r>
    </w:p>
    <w:p w:rsidR="00B37E4D" w:rsidRDefault="00F94A2C">
      <w:pPr>
        <w:pStyle w:val="Textoindependiente"/>
        <w:spacing w:before="156" w:line="244" w:lineRule="auto"/>
        <w:ind w:left="228"/>
      </w:pPr>
      <w:r>
        <w:t xml:space="preserve">Las organizaciones que deseen ser beneficiarias del Programa deberán cumplir con los siguientes </w:t>
      </w:r>
      <w:r>
        <w:rPr>
          <w:spacing w:val="-2"/>
        </w:rPr>
        <w:t>requisitos:</w:t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16"/>
        </w:tabs>
        <w:spacing w:line="275" w:lineRule="exact"/>
        <w:rPr>
          <w:sz w:val="24"/>
        </w:rPr>
      </w:pPr>
      <w:r w:rsidRPr="00214FFE">
        <w:rPr>
          <w:sz w:val="24"/>
        </w:rPr>
        <w:t>Estar</w:t>
      </w:r>
      <w:r w:rsidRPr="00214FFE">
        <w:rPr>
          <w:spacing w:val="-3"/>
          <w:sz w:val="24"/>
        </w:rPr>
        <w:t xml:space="preserve"> </w:t>
      </w:r>
      <w:r w:rsidRPr="00214FFE">
        <w:rPr>
          <w:sz w:val="24"/>
        </w:rPr>
        <w:t>legalmente</w:t>
      </w:r>
      <w:r w:rsidRPr="00214FFE">
        <w:rPr>
          <w:spacing w:val="2"/>
          <w:sz w:val="24"/>
        </w:rPr>
        <w:t xml:space="preserve"> </w:t>
      </w:r>
      <w:r w:rsidRPr="00214FFE">
        <w:rPr>
          <w:sz w:val="24"/>
        </w:rPr>
        <w:t>constituidas y</w:t>
      </w:r>
      <w:r w:rsidRPr="00214FFE">
        <w:rPr>
          <w:spacing w:val="-6"/>
          <w:sz w:val="24"/>
        </w:rPr>
        <w:t xml:space="preserve"> </w:t>
      </w:r>
      <w:r w:rsidRPr="00214FFE">
        <w:rPr>
          <w:sz w:val="24"/>
        </w:rPr>
        <w:t>tener una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antigüedad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mínima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cinco</w:t>
      </w:r>
      <w:r w:rsidRPr="00214FFE">
        <w:rPr>
          <w:spacing w:val="3"/>
          <w:sz w:val="24"/>
        </w:rPr>
        <w:t xml:space="preserve"> </w:t>
      </w:r>
      <w:r w:rsidRPr="00214FFE">
        <w:rPr>
          <w:spacing w:val="-2"/>
          <w:sz w:val="24"/>
        </w:rPr>
        <w:t>años.</w:t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15"/>
        </w:tabs>
        <w:rPr>
          <w:sz w:val="24"/>
        </w:rPr>
      </w:pPr>
      <w:r w:rsidRPr="00214FFE">
        <w:rPr>
          <w:sz w:val="24"/>
        </w:rPr>
        <w:t>Contar</w:t>
      </w:r>
      <w:r w:rsidRPr="00214FFE">
        <w:rPr>
          <w:spacing w:val="-3"/>
          <w:sz w:val="24"/>
        </w:rPr>
        <w:t xml:space="preserve"> </w:t>
      </w:r>
      <w:r w:rsidRPr="00214FFE">
        <w:rPr>
          <w:sz w:val="24"/>
        </w:rPr>
        <w:t>con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Objeto de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 xml:space="preserve">Asistencia </w:t>
      </w:r>
      <w:r w:rsidRPr="00214FFE">
        <w:rPr>
          <w:spacing w:val="-2"/>
          <w:sz w:val="24"/>
        </w:rPr>
        <w:t>Social.</w:t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32"/>
        </w:tabs>
        <w:rPr>
          <w:sz w:val="24"/>
        </w:rPr>
      </w:pPr>
      <w:r w:rsidRPr="00214FFE">
        <w:rPr>
          <w:sz w:val="24"/>
        </w:rPr>
        <w:t>Estar</w:t>
      </w:r>
      <w:r w:rsidRPr="00214FFE">
        <w:rPr>
          <w:spacing w:val="-4"/>
          <w:sz w:val="24"/>
        </w:rPr>
        <w:t xml:space="preserve"> </w:t>
      </w:r>
      <w:r w:rsidRPr="00214FFE">
        <w:rPr>
          <w:sz w:val="24"/>
        </w:rPr>
        <w:t>inscritas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en el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Registro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Federal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1"/>
          <w:sz w:val="24"/>
        </w:rPr>
        <w:t xml:space="preserve"> </w:t>
      </w:r>
      <w:r w:rsidRPr="00214FFE">
        <w:rPr>
          <w:spacing w:val="-2"/>
          <w:sz w:val="24"/>
        </w:rPr>
        <w:t>Contribuyentes.</w:t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94"/>
        </w:tabs>
        <w:rPr>
          <w:sz w:val="24"/>
        </w:rPr>
      </w:pPr>
      <w:r w:rsidRPr="00214FFE">
        <w:rPr>
          <w:sz w:val="24"/>
        </w:rPr>
        <w:t>Ser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donatarias autorizadas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ante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el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Servicio</w:t>
      </w:r>
      <w:r w:rsidRPr="00214FFE">
        <w:rPr>
          <w:spacing w:val="2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 xml:space="preserve">Administración </w:t>
      </w:r>
      <w:r w:rsidRPr="00214FFE">
        <w:rPr>
          <w:spacing w:val="-2"/>
          <w:sz w:val="24"/>
        </w:rPr>
        <w:t>Tributaria.</w:t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95"/>
          <w:tab w:val="left" w:pos="1597"/>
        </w:tabs>
        <w:ind w:right="130"/>
        <w:rPr>
          <w:sz w:val="24"/>
        </w:rPr>
      </w:pPr>
      <w:r w:rsidRPr="00214FFE">
        <w:rPr>
          <w:sz w:val="24"/>
        </w:rPr>
        <w:t>Contar</w:t>
      </w:r>
      <w:r w:rsidRPr="00214FFE">
        <w:rPr>
          <w:spacing w:val="68"/>
          <w:sz w:val="24"/>
        </w:rPr>
        <w:t xml:space="preserve"> </w:t>
      </w:r>
      <w:r w:rsidRPr="00214FFE">
        <w:rPr>
          <w:sz w:val="24"/>
        </w:rPr>
        <w:t>con</w:t>
      </w:r>
      <w:r w:rsidRPr="00214FFE">
        <w:rPr>
          <w:spacing w:val="70"/>
          <w:sz w:val="24"/>
        </w:rPr>
        <w:t xml:space="preserve"> </w:t>
      </w:r>
      <w:r w:rsidRPr="00214FFE">
        <w:rPr>
          <w:sz w:val="24"/>
        </w:rPr>
        <w:t>Clave</w:t>
      </w:r>
      <w:r w:rsidRPr="00214FFE">
        <w:rPr>
          <w:spacing w:val="68"/>
          <w:sz w:val="24"/>
        </w:rPr>
        <w:t xml:space="preserve"> </w:t>
      </w:r>
      <w:r w:rsidRPr="00214FFE">
        <w:rPr>
          <w:sz w:val="24"/>
        </w:rPr>
        <w:t>Única</w:t>
      </w:r>
      <w:r w:rsidRPr="00214FFE">
        <w:rPr>
          <w:spacing w:val="69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74"/>
          <w:sz w:val="24"/>
        </w:rPr>
        <w:t xml:space="preserve"> </w:t>
      </w:r>
      <w:r w:rsidRPr="00214FFE">
        <w:rPr>
          <w:sz w:val="24"/>
        </w:rPr>
        <w:t>Inscripción</w:t>
      </w:r>
      <w:r w:rsidRPr="00214FFE">
        <w:rPr>
          <w:spacing w:val="70"/>
          <w:sz w:val="24"/>
        </w:rPr>
        <w:t xml:space="preserve"> </w:t>
      </w:r>
      <w:r w:rsidRPr="00214FFE">
        <w:rPr>
          <w:sz w:val="24"/>
        </w:rPr>
        <w:t>(CLUNI)</w:t>
      </w:r>
      <w:r w:rsidRPr="00214FFE">
        <w:rPr>
          <w:spacing w:val="69"/>
          <w:sz w:val="24"/>
        </w:rPr>
        <w:t xml:space="preserve"> </w:t>
      </w:r>
      <w:r w:rsidRPr="00214FFE">
        <w:rPr>
          <w:sz w:val="24"/>
        </w:rPr>
        <w:t>ante</w:t>
      </w:r>
      <w:r w:rsidRPr="00214FFE">
        <w:rPr>
          <w:spacing w:val="69"/>
          <w:sz w:val="24"/>
        </w:rPr>
        <w:t xml:space="preserve"> </w:t>
      </w:r>
      <w:r w:rsidRPr="00214FFE">
        <w:rPr>
          <w:sz w:val="24"/>
        </w:rPr>
        <w:t>el</w:t>
      </w:r>
      <w:r w:rsidRPr="00214FFE">
        <w:rPr>
          <w:spacing w:val="70"/>
          <w:sz w:val="24"/>
        </w:rPr>
        <w:t xml:space="preserve"> </w:t>
      </w:r>
      <w:r w:rsidRPr="00214FFE">
        <w:rPr>
          <w:sz w:val="24"/>
        </w:rPr>
        <w:t>Registro</w:t>
      </w:r>
      <w:r w:rsidRPr="00214FFE">
        <w:rPr>
          <w:spacing w:val="69"/>
          <w:sz w:val="24"/>
        </w:rPr>
        <w:t xml:space="preserve"> </w:t>
      </w:r>
      <w:r w:rsidRPr="00214FFE">
        <w:rPr>
          <w:sz w:val="24"/>
        </w:rPr>
        <w:t>Federal</w:t>
      </w:r>
      <w:r w:rsidRPr="00214FFE">
        <w:rPr>
          <w:spacing w:val="70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69"/>
          <w:sz w:val="24"/>
        </w:rPr>
        <w:t xml:space="preserve"> </w:t>
      </w:r>
      <w:r w:rsidRPr="00214FFE">
        <w:rPr>
          <w:sz w:val="24"/>
        </w:rPr>
        <w:t xml:space="preserve">las </w:t>
      </w:r>
      <w:r w:rsidRPr="00214FFE">
        <w:rPr>
          <w:spacing w:val="-2"/>
          <w:sz w:val="24"/>
        </w:rPr>
        <w:t>Organizaciones.</w:t>
      </w:r>
    </w:p>
    <w:p w:rsidR="00214FFE" w:rsidRPr="00214FFE" w:rsidRDefault="00F94A2C" w:rsidP="00214FFE">
      <w:pPr>
        <w:pStyle w:val="Prrafodelista"/>
        <w:numPr>
          <w:ilvl w:val="0"/>
          <w:numId w:val="9"/>
        </w:numPr>
        <w:tabs>
          <w:tab w:val="left" w:pos="1597"/>
        </w:tabs>
        <w:ind w:right="121"/>
        <w:rPr>
          <w:sz w:val="24"/>
        </w:rPr>
      </w:pPr>
      <w:r w:rsidRPr="00214FFE">
        <w:rPr>
          <w:sz w:val="24"/>
        </w:rPr>
        <w:t>Constancia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inscripción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al</w:t>
      </w:r>
      <w:r w:rsidRPr="00214FFE">
        <w:rPr>
          <w:spacing w:val="30"/>
          <w:sz w:val="24"/>
        </w:rPr>
        <w:t xml:space="preserve"> </w:t>
      </w:r>
      <w:r w:rsidRPr="00214FFE">
        <w:rPr>
          <w:sz w:val="24"/>
        </w:rPr>
        <w:t>Registro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Estatal</w:t>
      </w:r>
      <w:r w:rsidRPr="00214FFE">
        <w:rPr>
          <w:spacing w:val="28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29"/>
          <w:sz w:val="24"/>
        </w:rPr>
        <w:t xml:space="preserve"> </w:t>
      </w:r>
      <w:r w:rsidRPr="00214FFE">
        <w:rPr>
          <w:sz w:val="24"/>
        </w:rPr>
        <w:t>Organizaciones</w:t>
      </w:r>
      <w:r w:rsidRPr="00214FFE">
        <w:rPr>
          <w:spacing w:val="30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la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Sociedad</w:t>
      </w:r>
      <w:r w:rsidRPr="00214FFE">
        <w:rPr>
          <w:spacing w:val="27"/>
          <w:sz w:val="24"/>
        </w:rPr>
        <w:t xml:space="preserve"> </w:t>
      </w:r>
      <w:r w:rsidRPr="00214FFE">
        <w:rPr>
          <w:sz w:val="24"/>
        </w:rPr>
        <w:t>Civil, expedida por la Secretaría de Desarrollo Social de Yucatán (SEDESOL).</w:t>
      </w:r>
    </w:p>
    <w:p w:rsidR="00214FFE" w:rsidRPr="00214FFE" w:rsidRDefault="00F94A2C" w:rsidP="00214FFE">
      <w:pPr>
        <w:pStyle w:val="Prrafodelista"/>
        <w:numPr>
          <w:ilvl w:val="0"/>
          <w:numId w:val="9"/>
        </w:numPr>
        <w:tabs>
          <w:tab w:val="left" w:pos="1597"/>
        </w:tabs>
        <w:ind w:right="121"/>
        <w:rPr>
          <w:sz w:val="24"/>
        </w:rPr>
      </w:pPr>
      <w:r w:rsidRPr="00214FFE">
        <w:rPr>
          <w:sz w:val="24"/>
        </w:rPr>
        <w:t>Carta de acreditación de actividades expedida por la Junta de Asistencia Privada en el</w:t>
      </w:r>
      <w:r w:rsidRPr="00214FFE">
        <w:rPr>
          <w:spacing w:val="40"/>
          <w:sz w:val="24"/>
        </w:rPr>
        <w:t xml:space="preserve"> </w:t>
      </w:r>
      <w:r w:rsidRPr="00214FFE">
        <w:rPr>
          <w:sz w:val="24"/>
        </w:rPr>
        <w:t>Estado</w:t>
      </w:r>
      <w:r w:rsidRPr="00214FFE">
        <w:rPr>
          <w:spacing w:val="-11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7"/>
          <w:sz w:val="24"/>
        </w:rPr>
        <w:t xml:space="preserve"> </w:t>
      </w:r>
      <w:r w:rsidRPr="00214FFE">
        <w:rPr>
          <w:sz w:val="24"/>
        </w:rPr>
        <w:t>Yucatán</w:t>
      </w:r>
      <w:r w:rsidRPr="00214FFE">
        <w:rPr>
          <w:spacing w:val="-7"/>
          <w:sz w:val="24"/>
        </w:rPr>
        <w:t xml:space="preserve"> </w:t>
      </w:r>
      <w:r w:rsidRPr="00214FFE">
        <w:rPr>
          <w:sz w:val="24"/>
        </w:rPr>
        <w:t>(JAPEY),</w:t>
      </w:r>
      <w:r w:rsidRPr="00214FFE">
        <w:rPr>
          <w:spacing w:val="-9"/>
          <w:sz w:val="24"/>
        </w:rPr>
        <w:t xml:space="preserve"> </w:t>
      </w:r>
      <w:r w:rsidRPr="00214FFE">
        <w:rPr>
          <w:sz w:val="24"/>
        </w:rPr>
        <w:t>en</w:t>
      </w:r>
      <w:r w:rsidRPr="00214FFE">
        <w:rPr>
          <w:spacing w:val="-6"/>
          <w:sz w:val="24"/>
        </w:rPr>
        <w:t xml:space="preserve"> </w:t>
      </w:r>
      <w:r w:rsidRPr="00214FFE">
        <w:rPr>
          <w:sz w:val="24"/>
        </w:rPr>
        <w:t>caso</w:t>
      </w:r>
      <w:r w:rsidRPr="00214FFE">
        <w:rPr>
          <w:spacing w:val="-6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7"/>
          <w:sz w:val="24"/>
        </w:rPr>
        <w:t xml:space="preserve"> </w:t>
      </w:r>
      <w:r w:rsidRPr="00214FFE">
        <w:rPr>
          <w:sz w:val="24"/>
        </w:rPr>
        <w:t>ser</w:t>
      </w:r>
      <w:r w:rsidRPr="00214FFE">
        <w:rPr>
          <w:spacing w:val="-9"/>
          <w:sz w:val="24"/>
        </w:rPr>
        <w:t xml:space="preserve"> </w:t>
      </w:r>
      <w:r w:rsidRPr="00214FFE">
        <w:rPr>
          <w:sz w:val="24"/>
        </w:rPr>
        <w:t>una</w:t>
      </w:r>
      <w:r w:rsidRPr="00214FFE">
        <w:rPr>
          <w:spacing w:val="-4"/>
          <w:sz w:val="24"/>
        </w:rPr>
        <w:t xml:space="preserve"> </w:t>
      </w:r>
      <w:r w:rsidRPr="00214FFE">
        <w:rPr>
          <w:sz w:val="24"/>
        </w:rPr>
        <w:t>Institución</w:t>
      </w:r>
      <w:r w:rsidRPr="00214FFE">
        <w:rPr>
          <w:spacing w:val="-8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10"/>
          <w:sz w:val="24"/>
        </w:rPr>
        <w:t xml:space="preserve"> </w:t>
      </w:r>
      <w:r w:rsidRPr="00214FFE">
        <w:rPr>
          <w:sz w:val="24"/>
        </w:rPr>
        <w:t>Asistencia</w:t>
      </w:r>
      <w:r w:rsidRPr="00214FFE">
        <w:rPr>
          <w:spacing w:val="-5"/>
          <w:sz w:val="24"/>
        </w:rPr>
        <w:t xml:space="preserve"> </w:t>
      </w:r>
      <w:r w:rsidRPr="00214FFE">
        <w:rPr>
          <w:sz w:val="24"/>
        </w:rPr>
        <w:t>Privada</w:t>
      </w:r>
      <w:r w:rsidRPr="00214FFE">
        <w:rPr>
          <w:spacing w:val="-9"/>
          <w:sz w:val="24"/>
        </w:rPr>
        <w:t xml:space="preserve"> </w:t>
      </w:r>
      <w:r w:rsidRPr="00214FFE">
        <w:rPr>
          <w:spacing w:val="-2"/>
          <w:sz w:val="24"/>
        </w:rPr>
        <w:t>(I.A.P.)</w:t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97"/>
          <w:tab w:val="left" w:pos="1641"/>
          <w:tab w:val="left" w:pos="7425"/>
        </w:tabs>
        <w:ind w:right="127"/>
        <w:rPr>
          <w:sz w:val="24"/>
        </w:rPr>
      </w:pPr>
      <w:r w:rsidRPr="00214FFE">
        <w:rPr>
          <w:sz w:val="24"/>
        </w:rPr>
        <w:t>Contar</w:t>
      </w:r>
      <w:r w:rsidRPr="00214FFE">
        <w:rPr>
          <w:spacing w:val="-5"/>
          <w:sz w:val="24"/>
        </w:rPr>
        <w:t xml:space="preserve"> </w:t>
      </w:r>
      <w:r w:rsidRPr="00214FFE">
        <w:rPr>
          <w:sz w:val="24"/>
        </w:rPr>
        <w:t>con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padrón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 xml:space="preserve">beneficiarios </w:t>
      </w:r>
      <w:r w:rsidRPr="00214FFE">
        <w:rPr>
          <w:spacing w:val="-2"/>
          <w:sz w:val="24"/>
        </w:rPr>
        <w:t>actualizado.</w:t>
      </w:r>
      <w:r w:rsidR="00214FFE" w:rsidRPr="00214FFE">
        <w:rPr>
          <w:spacing w:val="-2"/>
          <w:sz w:val="24"/>
        </w:rPr>
        <w:tab/>
      </w:r>
    </w:p>
    <w:p w:rsidR="00B37E4D" w:rsidRPr="00214FFE" w:rsidRDefault="00F94A2C" w:rsidP="00214FFE">
      <w:pPr>
        <w:pStyle w:val="Prrafodelista"/>
        <w:numPr>
          <w:ilvl w:val="0"/>
          <w:numId w:val="9"/>
        </w:numPr>
        <w:tabs>
          <w:tab w:val="left" w:pos="1594"/>
        </w:tabs>
        <w:rPr>
          <w:sz w:val="24"/>
        </w:rPr>
      </w:pPr>
      <w:r w:rsidRPr="00214FFE">
        <w:rPr>
          <w:sz w:val="24"/>
        </w:rPr>
        <w:t>Tener una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cuenta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bancaria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a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>nombre</w:t>
      </w:r>
      <w:r w:rsidRPr="00214FFE">
        <w:rPr>
          <w:spacing w:val="-2"/>
          <w:sz w:val="24"/>
        </w:rPr>
        <w:t xml:space="preserve"> </w:t>
      </w:r>
      <w:r w:rsidRPr="00214FFE">
        <w:rPr>
          <w:sz w:val="24"/>
        </w:rPr>
        <w:t>de</w:t>
      </w:r>
      <w:r w:rsidRPr="00214FFE">
        <w:rPr>
          <w:spacing w:val="-1"/>
          <w:sz w:val="24"/>
        </w:rPr>
        <w:t xml:space="preserve"> </w:t>
      </w:r>
      <w:r w:rsidRPr="00214FFE">
        <w:rPr>
          <w:sz w:val="24"/>
        </w:rPr>
        <w:t xml:space="preserve">la </w:t>
      </w:r>
      <w:r w:rsidRPr="00214FFE">
        <w:rPr>
          <w:spacing w:val="-2"/>
          <w:sz w:val="24"/>
        </w:rPr>
        <w:t>organización.</w:t>
      </w:r>
    </w:p>
    <w:p w:rsidR="00B37E4D" w:rsidRDefault="00B37E4D">
      <w:pPr>
        <w:pStyle w:val="Textoindependiente"/>
        <w:spacing w:before="163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  <w:spacing w:before="1"/>
      </w:pPr>
      <w:r>
        <w:rPr>
          <w:spacing w:val="-2"/>
        </w:rPr>
        <w:t>DOCUMENTACIÓN</w:t>
      </w:r>
    </w:p>
    <w:p w:rsidR="00B37E4D" w:rsidRDefault="00F94A2C">
      <w:pPr>
        <w:pStyle w:val="Textoindependiente"/>
        <w:spacing w:before="151" w:line="244" w:lineRule="auto"/>
        <w:ind w:left="228"/>
      </w:pPr>
      <w:r>
        <w:t>Las</w:t>
      </w:r>
      <w:r>
        <w:rPr>
          <w:spacing w:val="-2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deseen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beneficiarias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 xml:space="preserve">siguiente </w:t>
      </w:r>
      <w:r>
        <w:rPr>
          <w:spacing w:val="-2"/>
        </w:rPr>
        <w:t>documentación: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spacing w:line="275" w:lineRule="exact"/>
        <w:rPr>
          <w:sz w:val="24"/>
        </w:rPr>
      </w:pPr>
      <w:r>
        <w:rPr>
          <w:sz w:val="24"/>
        </w:rPr>
        <w:t>Acta</w:t>
      </w:r>
      <w:r>
        <w:rPr>
          <w:spacing w:val="-2"/>
          <w:sz w:val="24"/>
        </w:rPr>
        <w:t xml:space="preserve"> constitutiva.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asamblea protocolizada</w:t>
      </w:r>
      <w:r>
        <w:rPr>
          <w:spacing w:val="-2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notario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público.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Nombramiento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legal.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ind w:right="295"/>
        <w:rPr>
          <w:sz w:val="24"/>
        </w:rPr>
      </w:pP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vigente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(credencial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votar,</w:t>
      </w:r>
      <w:r>
        <w:rPr>
          <w:spacing w:val="-3"/>
          <w:sz w:val="24"/>
        </w:rPr>
        <w:t xml:space="preserve"> </w:t>
      </w:r>
      <w:r>
        <w:rPr>
          <w:sz w:val="24"/>
        </w:rPr>
        <w:t>pasaporte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licencia de conducir).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Contribuyentes.</w:t>
      </w:r>
    </w:p>
    <w:p w:rsidR="00B37E4D" w:rsidRDefault="00B37E4D">
      <w:pPr>
        <w:rPr>
          <w:sz w:val="24"/>
        </w:rPr>
        <w:sectPr w:rsidR="00B37E4D">
          <w:pgSz w:w="12240" w:h="15840"/>
          <w:pgMar w:top="1880" w:right="1040" w:bottom="1300" w:left="940" w:header="569" w:footer="1114" w:gutter="0"/>
          <w:cols w:space="720"/>
        </w:sectPr>
      </w:pPr>
    </w:p>
    <w:p w:rsidR="00B37E4D" w:rsidRDefault="00B37E4D">
      <w:pPr>
        <w:pStyle w:val="Textoindependiente"/>
        <w:spacing w:before="252"/>
      </w:pP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donataria </w:t>
      </w:r>
      <w:r>
        <w:rPr>
          <w:spacing w:val="-2"/>
          <w:sz w:val="24"/>
        </w:rPr>
        <w:t>autorizada.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ind w:right="423"/>
        <w:rPr>
          <w:sz w:val="24"/>
        </w:rPr>
      </w:pPr>
      <w:r>
        <w:rPr>
          <w:sz w:val="24"/>
        </w:rPr>
        <w:t>Clave</w:t>
      </w:r>
      <w:r>
        <w:rPr>
          <w:spacing w:val="-6"/>
          <w:sz w:val="24"/>
        </w:rPr>
        <w:t xml:space="preserve"> </w:t>
      </w:r>
      <w:r>
        <w:rPr>
          <w:sz w:val="24"/>
        </w:rPr>
        <w:t>Única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(CLUNI)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Sociedad </w:t>
      </w:r>
      <w:r>
        <w:rPr>
          <w:spacing w:val="-2"/>
          <w:sz w:val="24"/>
        </w:rPr>
        <w:t>Civil.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0"/>
          <w:tab w:val="left" w:pos="795"/>
        </w:tabs>
        <w:ind w:right="142"/>
        <w:rPr>
          <w:sz w:val="24"/>
        </w:rPr>
      </w:pPr>
      <w:r>
        <w:rPr>
          <w:sz w:val="24"/>
        </w:rPr>
        <w:t>Constancia de inscripción al Registro Estatal de Organizaciones de la Sociedad Civil, expedida por la Secretaría de Desarrollo Social de Yucatán (SEDESOL).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Padrón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actualizado.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Copia de</w:t>
      </w:r>
      <w:r>
        <w:rPr>
          <w:spacing w:val="-2"/>
          <w:sz w:val="24"/>
        </w:rPr>
        <w:t xml:space="preserve"> </w:t>
      </w:r>
      <w:r>
        <w:rPr>
          <w:sz w:val="24"/>
        </w:rPr>
        <w:t>un estado de cuenta</w:t>
      </w:r>
      <w:r>
        <w:rPr>
          <w:spacing w:val="1"/>
          <w:sz w:val="24"/>
        </w:rPr>
        <w:t xml:space="preserve"> </w:t>
      </w:r>
      <w:r>
        <w:rPr>
          <w:sz w:val="24"/>
        </w:rPr>
        <w:t>bancaria a</w:t>
      </w:r>
      <w:r>
        <w:rPr>
          <w:spacing w:val="-1"/>
          <w:sz w:val="24"/>
        </w:rPr>
        <w:t xml:space="preserve"> </w:t>
      </w: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organización.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ind w:right="138"/>
        <w:rPr>
          <w:sz w:val="24"/>
        </w:rPr>
      </w:pPr>
      <w:r>
        <w:rPr>
          <w:sz w:val="24"/>
        </w:rPr>
        <w:t>Solicitud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apoyo</w:t>
      </w:r>
      <w:r>
        <w:rPr>
          <w:spacing w:val="80"/>
          <w:sz w:val="24"/>
        </w:rPr>
        <w:t xml:space="preserve"> </w:t>
      </w:r>
      <w:r>
        <w:rPr>
          <w:sz w:val="24"/>
        </w:rPr>
        <w:t>económico</w:t>
      </w:r>
      <w:r>
        <w:rPr>
          <w:spacing w:val="80"/>
          <w:sz w:val="24"/>
        </w:rPr>
        <w:t xml:space="preserve"> </w:t>
      </w:r>
      <w:r>
        <w:rPr>
          <w:sz w:val="24"/>
        </w:rPr>
        <w:t>(anexo</w:t>
      </w:r>
      <w:r>
        <w:rPr>
          <w:spacing w:val="80"/>
          <w:sz w:val="24"/>
        </w:rPr>
        <w:t xml:space="preserve"> </w:t>
      </w:r>
      <w:r>
        <w:rPr>
          <w:sz w:val="24"/>
        </w:rPr>
        <w:t>1)</w:t>
      </w:r>
      <w:r>
        <w:rPr>
          <w:spacing w:val="80"/>
          <w:sz w:val="24"/>
        </w:rPr>
        <w:t xml:space="preserve"> </w:t>
      </w:r>
      <w:r>
        <w:rPr>
          <w:sz w:val="24"/>
        </w:rPr>
        <w:t>debidamente</w:t>
      </w:r>
      <w:r>
        <w:rPr>
          <w:spacing w:val="80"/>
          <w:sz w:val="24"/>
        </w:rPr>
        <w:t xml:space="preserve"> </w:t>
      </w:r>
      <w:r>
        <w:rPr>
          <w:sz w:val="24"/>
        </w:rPr>
        <w:t>llenada,</w:t>
      </w:r>
      <w:r>
        <w:rPr>
          <w:spacing w:val="80"/>
          <w:sz w:val="24"/>
        </w:rPr>
        <w:t xml:space="preserve"> </w:t>
      </w:r>
      <w:r>
        <w:rPr>
          <w:sz w:val="24"/>
        </w:rPr>
        <w:t>firmada</w:t>
      </w:r>
      <w:r>
        <w:rPr>
          <w:spacing w:val="80"/>
          <w:sz w:val="24"/>
        </w:rPr>
        <w:t xml:space="preserve"> </w:t>
      </w:r>
      <w:r>
        <w:rPr>
          <w:sz w:val="24"/>
        </w:rPr>
        <w:t>y</w:t>
      </w:r>
      <w:r>
        <w:rPr>
          <w:spacing w:val="75"/>
          <w:sz w:val="24"/>
        </w:rPr>
        <w:t xml:space="preserve"> </w:t>
      </w:r>
      <w:r>
        <w:rPr>
          <w:sz w:val="24"/>
        </w:rPr>
        <w:t>sellada</w:t>
      </w:r>
      <w:r>
        <w:rPr>
          <w:spacing w:val="79"/>
          <w:sz w:val="24"/>
        </w:rPr>
        <w:t xml:space="preserve"> </w:t>
      </w:r>
      <w:r>
        <w:rPr>
          <w:sz w:val="24"/>
        </w:rPr>
        <w:t>por</w:t>
      </w:r>
      <w:r>
        <w:rPr>
          <w:spacing w:val="80"/>
          <w:sz w:val="24"/>
        </w:rPr>
        <w:t xml:space="preserve"> </w:t>
      </w:r>
      <w:r>
        <w:rPr>
          <w:sz w:val="24"/>
        </w:rPr>
        <w:t>el Representante Legal de la Organización.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5"/>
        </w:tabs>
        <w:spacing w:before="1"/>
        <w:ind w:right="139"/>
        <w:rPr>
          <w:sz w:val="24"/>
        </w:rPr>
      </w:pPr>
      <w:r>
        <w:rPr>
          <w:sz w:val="24"/>
        </w:rPr>
        <w:t>Propuesta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DIF</w:t>
      </w:r>
      <w:r>
        <w:rPr>
          <w:spacing w:val="40"/>
          <w:sz w:val="24"/>
        </w:rPr>
        <w:t xml:space="preserve"> </w:t>
      </w:r>
      <w:r>
        <w:rPr>
          <w:sz w:val="24"/>
        </w:rPr>
        <w:t>Yucatán,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formato</w:t>
      </w:r>
      <w:r>
        <w:rPr>
          <w:spacing w:val="40"/>
          <w:sz w:val="24"/>
        </w:rPr>
        <w:t xml:space="preserve"> </w:t>
      </w:r>
      <w:r>
        <w:rPr>
          <w:sz w:val="24"/>
        </w:rPr>
        <w:t>libre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hoja</w:t>
      </w:r>
      <w:r>
        <w:rPr>
          <w:spacing w:val="40"/>
          <w:sz w:val="24"/>
        </w:rPr>
        <w:t xml:space="preserve"> </w:t>
      </w:r>
      <w:r>
        <w:rPr>
          <w:sz w:val="24"/>
        </w:rPr>
        <w:t>membretada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 Organización, que contenga como mínimo, la siguiente información: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Organización.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Dirección,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telefónico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2"/>
          <w:sz w:val="24"/>
        </w:rPr>
        <w:t xml:space="preserve"> </w:t>
      </w:r>
      <w:r>
        <w:rPr>
          <w:sz w:val="24"/>
        </w:rPr>
        <w:t>actuales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Organización.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Organización.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(a), 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cuente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 </w:t>
      </w:r>
      <w:r>
        <w:rPr>
          <w:spacing w:val="-2"/>
          <w:sz w:val="24"/>
        </w:rPr>
        <w:t>figura.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Organización.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Descripción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Organización.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generales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Organización.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Beneficiarios</w:t>
      </w:r>
      <w:r>
        <w:rPr>
          <w:spacing w:val="-3"/>
          <w:sz w:val="24"/>
        </w:rPr>
        <w:t xml:space="preserve"> </w:t>
      </w:r>
      <w:r>
        <w:rPr>
          <w:sz w:val="24"/>
        </w:rPr>
        <w:t>indirectos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esperados.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0"/>
          <w:tab w:val="left" w:pos="1222"/>
        </w:tabs>
        <w:ind w:right="135"/>
        <w:rPr>
          <w:sz w:val="24"/>
        </w:rPr>
      </w:pPr>
      <w:r>
        <w:rPr>
          <w:sz w:val="24"/>
        </w:rPr>
        <w:t>Actividades</w:t>
      </w:r>
      <w:r>
        <w:rPr>
          <w:spacing w:val="22"/>
          <w:sz w:val="24"/>
        </w:rPr>
        <w:t xml:space="preserve"> </w:t>
      </w:r>
      <w:r>
        <w:rPr>
          <w:sz w:val="24"/>
        </w:rPr>
        <w:t>a realizar para el logro de los objetivos</w:t>
      </w:r>
      <w:r>
        <w:rPr>
          <w:spacing w:val="28"/>
          <w:sz w:val="24"/>
        </w:rPr>
        <w:t xml:space="preserve"> </w:t>
      </w:r>
      <w:r>
        <w:rPr>
          <w:sz w:val="24"/>
        </w:rPr>
        <w:t>y alcanzar el número</w:t>
      </w:r>
      <w:r>
        <w:rPr>
          <w:spacing w:val="23"/>
          <w:sz w:val="24"/>
        </w:rPr>
        <w:t xml:space="preserve"> </w:t>
      </w:r>
      <w:r>
        <w:rPr>
          <w:sz w:val="24"/>
        </w:rPr>
        <w:t>de beneficiarios</w:t>
      </w:r>
      <w:r>
        <w:rPr>
          <w:spacing w:val="40"/>
          <w:sz w:val="24"/>
        </w:rPr>
        <w:t xml:space="preserve"> </w:t>
      </w:r>
      <w:r>
        <w:rPr>
          <w:sz w:val="24"/>
        </w:rPr>
        <w:t>indirectos esperados.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Presupuesto</w:t>
      </w:r>
      <w:r>
        <w:rPr>
          <w:spacing w:val="-2"/>
          <w:sz w:val="24"/>
        </w:rPr>
        <w:t xml:space="preserve"> </w:t>
      </w:r>
      <w:r>
        <w:rPr>
          <w:sz w:val="24"/>
        </w:rPr>
        <w:t>estimado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mencionadas.</w:t>
      </w:r>
    </w:p>
    <w:p w:rsidR="00B37E4D" w:rsidRDefault="00F94A2C">
      <w:pPr>
        <w:pStyle w:val="Prrafodelista"/>
        <w:numPr>
          <w:ilvl w:val="1"/>
          <w:numId w:val="4"/>
        </w:numPr>
        <w:tabs>
          <w:tab w:val="left" w:pos="1221"/>
        </w:tabs>
        <w:ind w:left="1221" w:hanging="282"/>
        <w:rPr>
          <w:sz w:val="24"/>
        </w:rPr>
      </w:pPr>
      <w:r>
        <w:rPr>
          <w:sz w:val="24"/>
        </w:rPr>
        <w:t>Compromiso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Yucatán.</w:t>
      </w:r>
    </w:p>
    <w:p w:rsidR="00B37E4D" w:rsidRDefault="00F94A2C">
      <w:pPr>
        <w:pStyle w:val="Prrafodelista"/>
        <w:numPr>
          <w:ilvl w:val="0"/>
          <w:numId w:val="4"/>
        </w:numPr>
        <w:tabs>
          <w:tab w:val="left" w:pos="791"/>
          <w:tab w:val="left" w:pos="795"/>
        </w:tabs>
        <w:ind w:right="139"/>
        <w:rPr>
          <w:sz w:val="24"/>
        </w:rPr>
      </w:pPr>
      <w:r>
        <w:rPr>
          <w:sz w:val="24"/>
        </w:rPr>
        <w:t>Carta de acreditación de actividades expedida por la Junta de Asistencia Privada en el Estado de Yucatán (JAPEY), en caso de ser una Institución de Asistencia Privada.</w:t>
      </w:r>
    </w:p>
    <w:p w:rsidR="00B37E4D" w:rsidRDefault="00B37E4D">
      <w:pPr>
        <w:pStyle w:val="Textoindependiente"/>
      </w:pPr>
    </w:p>
    <w:p w:rsidR="00B37E4D" w:rsidRDefault="00F94A2C">
      <w:pPr>
        <w:pStyle w:val="Textoindependiente"/>
        <w:ind w:left="228" w:right="124"/>
        <w:jc w:val="both"/>
      </w:pPr>
      <w:r>
        <w:t>Todos los documentos a que se refiere este artículo deberán presentarse en original o copia certificada para cotejo, y deberá entregarse copia simple de los mismos, así como en formato digital, en un dispositivo de memoria extraíble (USB). Los documentos originales serán devueltos una vez hecho el cotejo correspondiente.</w:t>
      </w:r>
    </w:p>
    <w:p w:rsidR="00B37E4D" w:rsidRDefault="00B37E4D">
      <w:pPr>
        <w:pStyle w:val="Textoindependiente"/>
        <w:spacing w:before="6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</w:pPr>
      <w:r>
        <w:t>MONTO</w:t>
      </w:r>
      <w:r>
        <w:rPr>
          <w:spacing w:val="-1"/>
        </w:rPr>
        <w:t xml:space="preserve"> </w:t>
      </w:r>
      <w:r>
        <w:rPr>
          <w:spacing w:val="-2"/>
        </w:rPr>
        <w:t>MÁXIMO</w:t>
      </w:r>
    </w:p>
    <w:p w:rsidR="00B37E4D" w:rsidRDefault="00F94A2C">
      <w:pPr>
        <w:pStyle w:val="Textoindependiente"/>
        <w:spacing w:before="271"/>
        <w:ind w:left="228" w:right="125"/>
        <w:jc w:val="both"/>
      </w:pPr>
      <w:r>
        <w:t>Los</w:t>
      </w:r>
      <w:r>
        <w:rPr>
          <w:spacing w:val="-1"/>
        </w:rPr>
        <w:t xml:space="preserve"> </w:t>
      </w:r>
      <w:r>
        <w:t>apoyos</w:t>
      </w:r>
      <w:r>
        <w:rPr>
          <w:spacing w:val="-1"/>
        </w:rPr>
        <w:t xml:space="preserve"> </w:t>
      </w:r>
      <w:r>
        <w:t>económicos serán entregados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Convenio de Colaboración que se celebre con el DIF Yucatán.</w:t>
      </w:r>
    </w:p>
    <w:p w:rsidR="00B37E4D" w:rsidRDefault="00B37E4D">
      <w:pPr>
        <w:pStyle w:val="Textoindependiente"/>
      </w:pPr>
    </w:p>
    <w:p w:rsidR="00B37E4D" w:rsidRDefault="00F94A2C">
      <w:pPr>
        <w:pStyle w:val="Textoindependiente"/>
        <w:ind w:left="228"/>
        <w:jc w:val="both"/>
      </w:pPr>
      <w:r>
        <w:t>El</w:t>
      </w:r>
      <w:r>
        <w:rPr>
          <w:spacing w:val="56"/>
        </w:rPr>
        <w:t xml:space="preserve"> </w:t>
      </w:r>
      <w:r>
        <w:t>monto</w:t>
      </w:r>
      <w:r>
        <w:rPr>
          <w:spacing w:val="58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cantidad</w:t>
      </w:r>
      <w:r>
        <w:rPr>
          <w:spacing w:val="58"/>
        </w:rPr>
        <w:t xml:space="preserve"> </w:t>
      </w:r>
      <w:r>
        <w:t>máxima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apoyo</w:t>
      </w:r>
      <w:r>
        <w:rPr>
          <w:spacing w:val="58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otorgará</w:t>
      </w:r>
      <w:r>
        <w:rPr>
          <w:spacing w:val="57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beneficiario</w:t>
      </w:r>
      <w:r>
        <w:rPr>
          <w:spacing w:val="59"/>
        </w:rPr>
        <w:t xml:space="preserve"> </w:t>
      </w:r>
      <w:r>
        <w:t>indirecto</w:t>
      </w:r>
      <w:r>
        <w:rPr>
          <w:spacing w:val="59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2"/>
        </w:rPr>
        <w:t>hasta</w:t>
      </w:r>
    </w:p>
    <w:p w:rsidR="00B37E4D" w:rsidRDefault="00F94A2C">
      <w:pPr>
        <w:pStyle w:val="Textoindependiente"/>
        <w:ind w:left="228"/>
        <w:jc w:val="both"/>
      </w:pPr>
      <w:r>
        <w:t>$50,000.00</w:t>
      </w:r>
      <w:r>
        <w:rPr>
          <w:spacing w:val="-3"/>
        </w:rPr>
        <w:t xml:space="preserve"> </w:t>
      </w:r>
      <w:r>
        <w:t>pesos anuales,</w:t>
      </w:r>
      <w:r>
        <w:rPr>
          <w:spacing w:val="-1"/>
        </w:rPr>
        <w:t xml:space="preserve"> </w:t>
      </w:r>
      <w:r>
        <w:t>moneda</w:t>
      </w:r>
      <w:r>
        <w:rPr>
          <w:spacing w:val="-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(son:</w:t>
      </w:r>
      <w:r>
        <w:rPr>
          <w:spacing w:val="-1"/>
        </w:rPr>
        <w:t xml:space="preserve"> </w:t>
      </w:r>
      <w:r>
        <w:t>cincuenta mil</w:t>
      </w:r>
      <w:r>
        <w:rPr>
          <w:spacing w:val="-1"/>
        </w:rPr>
        <w:t xml:space="preserve"> </w:t>
      </w:r>
      <w:r>
        <w:t xml:space="preserve">pesos 00/100 </w:t>
      </w:r>
      <w:r>
        <w:rPr>
          <w:spacing w:val="-2"/>
        </w:rPr>
        <w:t>M.N.).</w:t>
      </w:r>
    </w:p>
    <w:p w:rsidR="00B37E4D" w:rsidRDefault="00B37E4D">
      <w:pPr>
        <w:jc w:val="both"/>
        <w:sectPr w:rsidR="00B37E4D">
          <w:pgSz w:w="12240" w:h="15840"/>
          <w:pgMar w:top="1880" w:right="1040" w:bottom="1300" w:left="940" w:header="569" w:footer="1114" w:gutter="0"/>
          <w:cols w:space="720"/>
        </w:sectPr>
      </w:pP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256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69"/>
        </w:tabs>
        <w:spacing w:before="1"/>
        <w:ind w:left="1369" w:hanging="780"/>
      </w:pP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ASIGNACIÓN DE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2"/>
        </w:rPr>
        <w:t>APOYOS</w:t>
      </w:r>
    </w:p>
    <w:p w:rsidR="00B37E4D" w:rsidRDefault="00F94A2C">
      <w:pPr>
        <w:pStyle w:val="Textoindependiente"/>
        <w:spacing w:before="271"/>
        <w:ind w:left="228"/>
      </w:pPr>
      <w:r>
        <w:t>Cuando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subsidio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ayuda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sean</w:t>
      </w:r>
      <w:r>
        <w:rPr>
          <w:spacing w:val="37"/>
        </w:rPr>
        <w:t xml:space="preserve"> </w:t>
      </w:r>
      <w:r>
        <w:t>suficientes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atender</w:t>
      </w:r>
      <w:r>
        <w:rPr>
          <w:spacing w:val="36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solicitudes aplicarán los siguientes criterios para su selección:</w:t>
      </w:r>
    </w:p>
    <w:p w:rsidR="00B37E4D" w:rsidRDefault="00B37E4D">
      <w:pPr>
        <w:pStyle w:val="Textoindependiente"/>
      </w:pPr>
    </w:p>
    <w:p w:rsidR="00B37E4D" w:rsidRDefault="00F94A2C">
      <w:pPr>
        <w:pStyle w:val="Prrafodelista"/>
        <w:numPr>
          <w:ilvl w:val="0"/>
          <w:numId w:val="2"/>
        </w:numPr>
        <w:tabs>
          <w:tab w:val="left" w:pos="1129"/>
        </w:tabs>
        <w:ind w:right="130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hayan</w:t>
      </w:r>
      <w:r>
        <w:rPr>
          <w:spacing w:val="-8"/>
          <w:sz w:val="24"/>
        </w:rPr>
        <w:t xml:space="preserve"> </w:t>
      </w:r>
      <w:r>
        <w:rPr>
          <w:sz w:val="24"/>
        </w:rPr>
        <w:t>sido</w:t>
      </w:r>
      <w:r>
        <w:rPr>
          <w:spacing w:val="-7"/>
          <w:sz w:val="24"/>
        </w:rPr>
        <w:t xml:space="preserve"> </w:t>
      </w:r>
      <w:r>
        <w:rPr>
          <w:sz w:val="24"/>
        </w:rPr>
        <w:t>beneficiarias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ejercicio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inmediato </w:t>
      </w:r>
      <w:r>
        <w:rPr>
          <w:spacing w:val="-2"/>
          <w:sz w:val="24"/>
        </w:rPr>
        <w:t>anterior.</w:t>
      </w:r>
    </w:p>
    <w:p w:rsidR="00B37E4D" w:rsidRDefault="00F94A2C">
      <w:pPr>
        <w:pStyle w:val="Prrafodelista"/>
        <w:numPr>
          <w:ilvl w:val="0"/>
          <w:numId w:val="2"/>
        </w:numPr>
        <w:tabs>
          <w:tab w:val="left" w:pos="1129"/>
        </w:tabs>
        <w:ind w:right="130"/>
        <w:rPr>
          <w:sz w:val="24"/>
        </w:rPr>
      </w:pP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cuidado o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de 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brinda 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 a sus usuarios, conforme a lo determinado en su objeto social.</w:t>
      </w:r>
    </w:p>
    <w:p w:rsidR="00B37E4D" w:rsidRDefault="00F94A2C">
      <w:pPr>
        <w:pStyle w:val="Prrafodelista"/>
        <w:numPr>
          <w:ilvl w:val="0"/>
          <w:numId w:val="2"/>
        </w:numPr>
        <w:tabs>
          <w:tab w:val="left" w:pos="1128"/>
        </w:tabs>
        <w:spacing w:before="1"/>
        <w:ind w:left="1128" w:hanging="359"/>
        <w:rPr>
          <w:sz w:val="24"/>
        </w:rPr>
      </w:pPr>
      <w:r>
        <w:rPr>
          <w:sz w:val="24"/>
        </w:rPr>
        <w:t>Condición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atienden.</w:t>
      </w: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4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</w:pPr>
      <w:r>
        <w:t>PROCEDIMIENTO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APOYOS DEL</w:t>
      </w:r>
      <w:r>
        <w:rPr>
          <w:spacing w:val="-1"/>
        </w:rPr>
        <w:t xml:space="preserve"> </w:t>
      </w:r>
      <w:r>
        <w:rPr>
          <w:spacing w:val="-2"/>
        </w:rPr>
        <w:t>PROGRAMA</w:t>
      </w:r>
    </w:p>
    <w:p w:rsidR="00B37E4D" w:rsidRDefault="00F94A2C">
      <w:pPr>
        <w:pStyle w:val="Textoindependiente"/>
        <w:spacing w:before="272"/>
        <w:ind w:left="228"/>
      </w:pP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ajustará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rPr>
          <w:spacing w:val="-5"/>
        </w:rPr>
        <w:t>3):</w:t>
      </w:r>
    </w:p>
    <w:p w:rsidR="00B37E4D" w:rsidRPr="000576BE" w:rsidRDefault="00F94A2C">
      <w:pPr>
        <w:pStyle w:val="Prrafodelista"/>
        <w:numPr>
          <w:ilvl w:val="0"/>
          <w:numId w:val="3"/>
        </w:numPr>
        <w:tabs>
          <w:tab w:val="left" w:pos="1128"/>
        </w:tabs>
        <w:spacing w:before="276"/>
        <w:ind w:left="1128" w:hanging="359"/>
        <w:jc w:val="both"/>
        <w:rPr>
          <w:sz w:val="24"/>
        </w:rPr>
      </w:pPr>
      <w:r w:rsidRPr="000576BE">
        <w:rPr>
          <w:sz w:val="24"/>
        </w:rPr>
        <w:t>Fase</w:t>
      </w:r>
      <w:r w:rsidRPr="000576BE">
        <w:rPr>
          <w:spacing w:val="-4"/>
          <w:sz w:val="24"/>
        </w:rPr>
        <w:t xml:space="preserve"> </w:t>
      </w:r>
      <w:r w:rsidRPr="000576BE">
        <w:rPr>
          <w:sz w:val="24"/>
        </w:rPr>
        <w:t>de</w:t>
      </w:r>
      <w:r w:rsidRPr="000576BE">
        <w:rPr>
          <w:spacing w:val="-2"/>
          <w:sz w:val="24"/>
        </w:rPr>
        <w:t xml:space="preserve"> </w:t>
      </w:r>
      <w:r w:rsidRPr="000576BE">
        <w:rPr>
          <w:sz w:val="24"/>
        </w:rPr>
        <w:t>convocatoria: que</w:t>
      </w:r>
      <w:r w:rsidRPr="000576BE">
        <w:rPr>
          <w:spacing w:val="-2"/>
          <w:sz w:val="24"/>
        </w:rPr>
        <w:t xml:space="preserve"> </w:t>
      </w:r>
      <w:r w:rsidRPr="000576BE">
        <w:rPr>
          <w:sz w:val="24"/>
        </w:rPr>
        <w:t>consiste</w:t>
      </w:r>
      <w:r w:rsidRPr="000576BE">
        <w:rPr>
          <w:spacing w:val="-1"/>
          <w:sz w:val="24"/>
        </w:rPr>
        <w:t xml:space="preserve"> </w:t>
      </w:r>
      <w:r w:rsidRPr="000576BE">
        <w:rPr>
          <w:sz w:val="24"/>
        </w:rPr>
        <w:t>en la</w:t>
      </w:r>
      <w:r w:rsidRPr="000576BE">
        <w:rPr>
          <w:spacing w:val="3"/>
          <w:sz w:val="24"/>
        </w:rPr>
        <w:t xml:space="preserve"> </w:t>
      </w:r>
      <w:r w:rsidRPr="000576BE">
        <w:rPr>
          <w:sz w:val="24"/>
        </w:rPr>
        <w:t>emisión</w:t>
      </w:r>
      <w:r w:rsidRPr="000576BE">
        <w:rPr>
          <w:spacing w:val="-1"/>
          <w:sz w:val="24"/>
        </w:rPr>
        <w:t xml:space="preserve"> </w:t>
      </w:r>
      <w:r w:rsidRPr="000576BE">
        <w:rPr>
          <w:sz w:val="24"/>
        </w:rPr>
        <w:t>y</w:t>
      </w:r>
      <w:r w:rsidRPr="000576BE">
        <w:rPr>
          <w:spacing w:val="-2"/>
          <w:sz w:val="24"/>
        </w:rPr>
        <w:t xml:space="preserve"> </w:t>
      </w:r>
      <w:r w:rsidRPr="000576BE">
        <w:rPr>
          <w:sz w:val="24"/>
        </w:rPr>
        <w:t>publicación</w:t>
      </w:r>
      <w:r w:rsidRPr="000576BE">
        <w:rPr>
          <w:spacing w:val="-1"/>
          <w:sz w:val="24"/>
        </w:rPr>
        <w:t xml:space="preserve"> </w:t>
      </w:r>
      <w:r w:rsidRPr="000576BE">
        <w:rPr>
          <w:sz w:val="24"/>
        </w:rPr>
        <w:t>de</w:t>
      </w:r>
      <w:r w:rsidRPr="000576BE">
        <w:rPr>
          <w:spacing w:val="-1"/>
          <w:sz w:val="24"/>
        </w:rPr>
        <w:t xml:space="preserve"> </w:t>
      </w:r>
      <w:r w:rsidRPr="000576BE">
        <w:rPr>
          <w:sz w:val="24"/>
        </w:rPr>
        <w:t>esta</w:t>
      </w:r>
      <w:r w:rsidRPr="000576BE">
        <w:rPr>
          <w:spacing w:val="1"/>
          <w:sz w:val="24"/>
        </w:rPr>
        <w:t xml:space="preserve"> </w:t>
      </w:r>
      <w:r w:rsidRPr="000576BE">
        <w:rPr>
          <w:spacing w:val="-2"/>
          <w:sz w:val="24"/>
        </w:rPr>
        <w:t>convocatoria.</w:t>
      </w:r>
    </w:p>
    <w:p w:rsidR="00830FCE" w:rsidRPr="000576BE" w:rsidRDefault="00F94A2C" w:rsidP="00830FCE">
      <w:pPr>
        <w:pStyle w:val="Prrafodelista"/>
        <w:numPr>
          <w:ilvl w:val="0"/>
          <w:numId w:val="3"/>
        </w:numPr>
        <w:tabs>
          <w:tab w:val="left" w:pos="1129"/>
        </w:tabs>
        <w:ind w:right="121"/>
        <w:jc w:val="both"/>
        <w:rPr>
          <w:sz w:val="24"/>
        </w:rPr>
      </w:pPr>
      <w:r w:rsidRPr="000576BE">
        <w:rPr>
          <w:sz w:val="24"/>
        </w:rPr>
        <w:t xml:space="preserve">Fase de recepción: que consiste en la recepción de la documentación correspondiente y debe realizarse en el período comprendido entre el día hábil siguiente a la emisión de esta convocatoria hasta el </w:t>
      </w:r>
      <w:r w:rsidRPr="000576BE">
        <w:rPr>
          <w:b/>
          <w:sz w:val="24"/>
        </w:rPr>
        <w:t>1</w:t>
      </w:r>
      <w:r w:rsidR="00B53758" w:rsidRPr="000576BE">
        <w:rPr>
          <w:b/>
          <w:sz w:val="24"/>
        </w:rPr>
        <w:t>6</w:t>
      </w:r>
      <w:r w:rsidRPr="000576BE">
        <w:rPr>
          <w:b/>
          <w:sz w:val="24"/>
        </w:rPr>
        <w:t xml:space="preserve"> de febrero de 202</w:t>
      </w:r>
      <w:r w:rsidR="00B53758" w:rsidRPr="000576BE">
        <w:rPr>
          <w:b/>
          <w:sz w:val="24"/>
        </w:rPr>
        <w:t>4</w:t>
      </w:r>
      <w:r w:rsidRPr="000576BE">
        <w:rPr>
          <w:b/>
          <w:sz w:val="24"/>
        </w:rPr>
        <w:t xml:space="preserve"> </w:t>
      </w:r>
      <w:r w:rsidRPr="000576BE">
        <w:rPr>
          <w:sz w:val="24"/>
        </w:rPr>
        <w:t xml:space="preserve">en el domicilio ubicado en la Avenida Alemán número trescientos cincuenta y cinco, colonia </w:t>
      </w:r>
      <w:proofErr w:type="spellStart"/>
      <w:r w:rsidRPr="000576BE">
        <w:rPr>
          <w:sz w:val="24"/>
        </w:rPr>
        <w:t>Itzimná</w:t>
      </w:r>
      <w:proofErr w:type="spellEnd"/>
      <w:r w:rsidRPr="000576BE">
        <w:rPr>
          <w:sz w:val="24"/>
        </w:rPr>
        <w:t xml:space="preserve"> de la ciudad de Mérida del estado de Yucatán. Las Organizaciones interesadas tendrán hasta el último día de la convocatoria para presentar su documentación completa.</w:t>
      </w:r>
    </w:p>
    <w:p w:rsidR="00B37E4D" w:rsidRPr="000576BE" w:rsidRDefault="00F94A2C" w:rsidP="00830FCE">
      <w:pPr>
        <w:pStyle w:val="Prrafodelista"/>
        <w:numPr>
          <w:ilvl w:val="0"/>
          <w:numId w:val="3"/>
        </w:numPr>
        <w:tabs>
          <w:tab w:val="left" w:pos="1129"/>
        </w:tabs>
        <w:ind w:right="121"/>
        <w:jc w:val="both"/>
        <w:rPr>
          <w:sz w:val="24"/>
        </w:rPr>
      </w:pPr>
      <w:r w:rsidRPr="000576BE">
        <w:rPr>
          <w:sz w:val="24"/>
        </w:rPr>
        <w:t>Fase</w:t>
      </w:r>
      <w:r w:rsidRPr="000576BE">
        <w:rPr>
          <w:spacing w:val="-7"/>
          <w:sz w:val="24"/>
        </w:rPr>
        <w:t xml:space="preserve"> </w:t>
      </w:r>
      <w:r w:rsidRPr="000576BE">
        <w:rPr>
          <w:sz w:val="24"/>
        </w:rPr>
        <w:t>de</w:t>
      </w:r>
      <w:r w:rsidRPr="000576BE">
        <w:rPr>
          <w:spacing w:val="-9"/>
          <w:sz w:val="24"/>
        </w:rPr>
        <w:t xml:space="preserve"> </w:t>
      </w:r>
      <w:r w:rsidRPr="000576BE">
        <w:rPr>
          <w:sz w:val="24"/>
        </w:rPr>
        <w:t>revisión:</w:t>
      </w:r>
      <w:r w:rsidRPr="000576BE">
        <w:rPr>
          <w:spacing w:val="-8"/>
          <w:sz w:val="24"/>
        </w:rPr>
        <w:t xml:space="preserve"> </w:t>
      </w:r>
      <w:r w:rsidRPr="000576BE">
        <w:rPr>
          <w:sz w:val="24"/>
        </w:rPr>
        <w:t>que</w:t>
      </w:r>
      <w:r w:rsidRPr="000576BE">
        <w:rPr>
          <w:spacing w:val="-9"/>
          <w:sz w:val="24"/>
        </w:rPr>
        <w:t xml:space="preserve"> </w:t>
      </w:r>
      <w:r w:rsidRPr="000576BE">
        <w:rPr>
          <w:sz w:val="24"/>
        </w:rPr>
        <w:t>consiste</w:t>
      </w:r>
      <w:r w:rsidRPr="000576BE">
        <w:rPr>
          <w:spacing w:val="-9"/>
          <w:sz w:val="24"/>
        </w:rPr>
        <w:t xml:space="preserve"> </w:t>
      </w:r>
      <w:r w:rsidRPr="000576BE">
        <w:rPr>
          <w:sz w:val="24"/>
        </w:rPr>
        <w:t>en</w:t>
      </w:r>
      <w:r w:rsidRPr="000576BE">
        <w:rPr>
          <w:spacing w:val="-8"/>
          <w:sz w:val="24"/>
        </w:rPr>
        <w:t xml:space="preserve"> </w:t>
      </w:r>
      <w:r w:rsidRPr="000576BE">
        <w:rPr>
          <w:sz w:val="24"/>
        </w:rPr>
        <w:t>verificar</w:t>
      </w:r>
      <w:r w:rsidRPr="000576BE">
        <w:rPr>
          <w:spacing w:val="-9"/>
          <w:sz w:val="24"/>
        </w:rPr>
        <w:t xml:space="preserve"> </w:t>
      </w:r>
      <w:r w:rsidRPr="000576BE">
        <w:rPr>
          <w:sz w:val="24"/>
        </w:rPr>
        <w:t>que</w:t>
      </w:r>
      <w:r w:rsidRPr="000576BE">
        <w:rPr>
          <w:spacing w:val="-9"/>
          <w:sz w:val="24"/>
        </w:rPr>
        <w:t xml:space="preserve"> </w:t>
      </w:r>
      <w:r w:rsidRPr="000576BE">
        <w:rPr>
          <w:sz w:val="24"/>
        </w:rPr>
        <w:t>las</w:t>
      </w:r>
      <w:r w:rsidRPr="000576BE">
        <w:rPr>
          <w:spacing w:val="-6"/>
          <w:sz w:val="24"/>
        </w:rPr>
        <w:t xml:space="preserve"> </w:t>
      </w:r>
      <w:r w:rsidRPr="000576BE">
        <w:rPr>
          <w:sz w:val="24"/>
        </w:rPr>
        <w:t>organizaciones</w:t>
      </w:r>
      <w:r w:rsidRPr="000576BE">
        <w:rPr>
          <w:spacing w:val="-5"/>
          <w:sz w:val="24"/>
        </w:rPr>
        <w:t xml:space="preserve"> </w:t>
      </w:r>
      <w:r w:rsidRPr="000576BE">
        <w:rPr>
          <w:sz w:val="24"/>
        </w:rPr>
        <w:t>cumplan</w:t>
      </w:r>
      <w:r w:rsidRPr="000576BE">
        <w:rPr>
          <w:spacing w:val="-2"/>
          <w:sz w:val="24"/>
        </w:rPr>
        <w:t xml:space="preserve"> </w:t>
      </w:r>
      <w:r w:rsidRPr="000576BE">
        <w:rPr>
          <w:sz w:val="24"/>
        </w:rPr>
        <w:t>con</w:t>
      </w:r>
      <w:r w:rsidRPr="000576BE">
        <w:rPr>
          <w:spacing w:val="-8"/>
          <w:sz w:val="24"/>
        </w:rPr>
        <w:t xml:space="preserve"> </w:t>
      </w:r>
      <w:r w:rsidRPr="000576BE">
        <w:rPr>
          <w:sz w:val="24"/>
        </w:rPr>
        <w:t>los</w:t>
      </w:r>
      <w:r w:rsidRPr="000576BE">
        <w:rPr>
          <w:spacing w:val="-8"/>
          <w:sz w:val="24"/>
        </w:rPr>
        <w:t xml:space="preserve"> </w:t>
      </w:r>
      <w:r w:rsidRPr="000576BE">
        <w:rPr>
          <w:sz w:val="24"/>
        </w:rPr>
        <w:t>requisitos</w:t>
      </w:r>
      <w:r w:rsidRPr="000576BE">
        <w:rPr>
          <w:spacing w:val="-2"/>
          <w:sz w:val="24"/>
        </w:rPr>
        <w:t xml:space="preserve"> </w:t>
      </w:r>
      <w:r w:rsidRPr="000576BE">
        <w:rPr>
          <w:sz w:val="24"/>
        </w:rPr>
        <w:t>y la documentación por parte de las Organizaciones interesadas. De no cumplir con dichos requisitos y/o la docu</w:t>
      </w:r>
      <w:bookmarkStart w:id="2" w:name="_GoBack"/>
      <w:bookmarkEnd w:id="2"/>
      <w:r w:rsidRPr="000576BE">
        <w:rPr>
          <w:sz w:val="24"/>
        </w:rPr>
        <w:t xml:space="preserve">mentación requerida, se les prevendrá a las Organizaciones para que subsanen dentro de los cinco días hábiles siguientes a partir de la notificación de las observaciones hechas, en caso de no hacerlo se entenderá que no están interesadas. Esta fase debe realizarse a más tardar el </w:t>
      </w:r>
      <w:r w:rsidRPr="000576BE">
        <w:rPr>
          <w:b/>
          <w:sz w:val="24"/>
        </w:rPr>
        <w:t>2</w:t>
      </w:r>
      <w:r w:rsidR="00BF7788" w:rsidRPr="000576BE">
        <w:rPr>
          <w:b/>
          <w:sz w:val="24"/>
        </w:rPr>
        <w:t>3</w:t>
      </w:r>
      <w:r w:rsidRPr="000576BE">
        <w:rPr>
          <w:b/>
          <w:sz w:val="24"/>
        </w:rPr>
        <w:t xml:space="preserve"> de febrero de 202</w:t>
      </w:r>
      <w:r w:rsidR="00B53758" w:rsidRPr="000576BE">
        <w:rPr>
          <w:b/>
          <w:sz w:val="24"/>
        </w:rPr>
        <w:t>4</w:t>
      </w:r>
      <w:r w:rsidRPr="000576BE">
        <w:rPr>
          <w:sz w:val="24"/>
        </w:rPr>
        <w:t>.</w:t>
      </w: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9"/>
        </w:tabs>
        <w:spacing w:before="1"/>
        <w:ind w:right="124"/>
        <w:jc w:val="both"/>
        <w:rPr>
          <w:sz w:val="24"/>
        </w:rPr>
      </w:pPr>
      <w:r>
        <w:rPr>
          <w:sz w:val="24"/>
        </w:rPr>
        <w:t>Fase de selección: La Dirección Operativa del DIF Yucatán integrará los expedientes de las Organizaciones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aplicará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criterios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selección</w:t>
      </w:r>
      <w:r>
        <w:rPr>
          <w:spacing w:val="-5"/>
          <w:sz w:val="24"/>
        </w:rPr>
        <w:t xml:space="preserve"> </w:t>
      </w:r>
      <w:r>
        <w:rPr>
          <w:sz w:val="24"/>
        </w:rPr>
        <w:t>descritos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Reglas</w:t>
      </w:r>
      <w:r>
        <w:rPr>
          <w:spacing w:val="-6"/>
          <w:sz w:val="24"/>
        </w:rPr>
        <w:t xml:space="preserve"> </w:t>
      </w:r>
      <w:r>
        <w:rPr>
          <w:sz w:val="24"/>
        </w:rPr>
        <w:t>de Operación respectivas, para seleccionar a las que serán beneficiarias durante el presente ejercicio fiscal.</w:t>
      </w: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9"/>
        </w:tabs>
        <w:ind w:right="125"/>
        <w:jc w:val="both"/>
        <w:rPr>
          <w:sz w:val="24"/>
        </w:rPr>
      </w:pPr>
      <w:r>
        <w:rPr>
          <w:sz w:val="24"/>
        </w:rPr>
        <w:t>Fase de autorización: que consiste en la autorización de los montos máximos de apoyo a las Organizaciones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cumplan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7"/>
          <w:sz w:val="24"/>
        </w:rPr>
        <w:t xml:space="preserve"> </w:t>
      </w:r>
      <w:r>
        <w:rPr>
          <w:sz w:val="24"/>
        </w:rPr>
        <w:t>en las Reglas de Operación respectivas.</w:t>
      </w:r>
    </w:p>
    <w:p w:rsidR="00B37E4D" w:rsidRDefault="00B37E4D">
      <w:pPr>
        <w:jc w:val="both"/>
        <w:rPr>
          <w:sz w:val="24"/>
        </w:rPr>
        <w:sectPr w:rsidR="00B37E4D">
          <w:pgSz w:w="12240" w:h="15840"/>
          <w:pgMar w:top="1880" w:right="1040" w:bottom="1300" w:left="940" w:header="569" w:footer="1114" w:gutter="0"/>
          <w:cols w:space="720"/>
        </w:sectPr>
      </w:pPr>
    </w:p>
    <w:p w:rsidR="00B37E4D" w:rsidRDefault="00B37E4D">
      <w:pPr>
        <w:pStyle w:val="Textoindependiente"/>
      </w:pP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252"/>
      </w:pP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7"/>
          <w:tab w:val="left" w:pos="1129"/>
        </w:tabs>
        <w:ind w:right="122"/>
        <w:jc w:val="both"/>
        <w:rPr>
          <w:sz w:val="24"/>
        </w:rPr>
      </w:pPr>
      <w:r>
        <w:rPr>
          <w:sz w:val="24"/>
        </w:rPr>
        <w:t>Fase de formalización: que consiste en la notificación a las Organizaciones que hará la 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Operativa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DIF</w:t>
      </w:r>
      <w:r>
        <w:rPr>
          <w:spacing w:val="-3"/>
          <w:sz w:val="24"/>
        </w:rPr>
        <w:t xml:space="preserve"> </w:t>
      </w:r>
      <w:r>
        <w:rPr>
          <w:sz w:val="24"/>
        </w:rPr>
        <w:t>Yucatán,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oficio</w:t>
      </w:r>
      <w:r>
        <w:rPr>
          <w:spacing w:val="-2"/>
          <w:sz w:val="24"/>
        </w:rPr>
        <w:t xml:space="preserve"> </w:t>
      </w:r>
      <w:r>
        <w:rPr>
          <w:sz w:val="24"/>
        </w:rPr>
        <w:t>dirigido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legal,</w:t>
      </w:r>
      <w:r>
        <w:rPr>
          <w:spacing w:val="-3"/>
          <w:sz w:val="24"/>
        </w:rPr>
        <w:t xml:space="preserve"> </w:t>
      </w:r>
      <w:r>
        <w:rPr>
          <w:sz w:val="24"/>
        </w:rPr>
        <w:t>sobre su</w:t>
      </w:r>
      <w:r>
        <w:rPr>
          <w:spacing w:val="-1"/>
          <w:sz w:val="24"/>
        </w:rPr>
        <w:t xml:space="preserve"> </w:t>
      </w:r>
      <w:r>
        <w:rPr>
          <w:sz w:val="24"/>
        </w:rPr>
        <w:t>selección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no, como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Programa, 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informará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fecha,</w:t>
      </w:r>
      <w:r>
        <w:rPr>
          <w:spacing w:val="-1"/>
          <w:sz w:val="24"/>
        </w:rPr>
        <w:t xml:space="preserve"> </w:t>
      </w:r>
      <w:r>
        <w:rPr>
          <w:sz w:val="24"/>
        </w:rPr>
        <w:t>la hora y el lugar para la celebración del Convenio de Colaboración correspondiente (anexo 2).</w:t>
      </w: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7"/>
          <w:tab w:val="left" w:pos="1129"/>
        </w:tabs>
        <w:ind w:right="127"/>
        <w:jc w:val="both"/>
        <w:rPr>
          <w:sz w:val="24"/>
        </w:rPr>
      </w:pPr>
      <w:r>
        <w:rPr>
          <w:sz w:val="24"/>
        </w:rPr>
        <w:t>Fase de celebración: que consiste en que las organizaciones seleccionadas acudirán a la sede central del DIF Yucatán para la firma del convenio de colaboración correspondiente, el cual especificará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supeditarán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5"/>
          <w:sz w:val="24"/>
        </w:rPr>
        <w:t xml:space="preserve"> </w:t>
      </w:r>
      <w:r>
        <w:rPr>
          <w:sz w:val="24"/>
        </w:rPr>
        <w:t>respecto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apoyos 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Programa.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que</w:t>
      </w:r>
      <w:r>
        <w:rPr>
          <w:spacing w:val="-2"/>
          <w:sz w:val="24"/>
        </w:rPr>
        <w:t xml:space="preserve"> </w:t>
      </w:r>
      <w:r>
        <w:rPr>
          <w:sz w:val="24"/>
        </w:rPr>
        <w:t>la 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seleccionada</w:t>
      </w:r>
      <w:r>
        <w:rPr>
          <w:spacing w:val="-3"/>
          <w:sz w:val="24"/>
        </w:rPr>
        <w:t xml:space="preserve"> </w:t>
      </w:r>
      <w:r>
        <w:rPr>
          <w:sz w:val="24"/>
        </w:rPr>
        <w:t>no acuda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Convenio de Colaboración correspondiente en un plazo de tres días hábiles, contado a partir de la fecha de notificación, sin dar aviso al DIF Yucatán, se entenderá que rechaza el apoyo autorizado.</w:t>
      </w: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9"/>
        </w:tabs>
        <w:spacing w:before="1"/>
        <w:ind w:right="123"/>
        <w:jc w:val="both"/>
        <w:rPr>
          <w:sz w:val="24"/>
        </w:rPr>
      </w:pPr>
      <w:r>
        <w:rPr>
          <w:sz w:val="24"/>
        </w:rPr>
        <w:t>Fase de entrega: que consiste en la entrega a las Organizaciones seleccionadas del apoyo económico autorizado por parte del DIF Yucatán, conforme a los plazos establecidos en el Convenio de Colaboración, a través del número de cuenta bancaria que hubieran proporcionado como parte de la documentación correspondiente.</w:t>
      </w: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7"/>
          <w:tab w:val="left" w:pos="1129"/>
        </w:tabs>
        <w:ind w:right="132"/>
        <w:jc w:val="both"/>
        <w:rPr>
          <w:sz w:val="24"/>
        </w:rPr>
      </w:pPr>
      <w:r>
        <w:rPr>
          <w:sz w:val="24"/>
        </w:rPr>
        <w:t>Fase de seguimiento: que consiste en dar seguimiento y verificar la aplicación y buen uso de los apoyos económicos entregados y</w:t>
      </w:r>
      <w:r>
        <w:rPr>
          <w:spacing w:val="-5"/>
          <w:sz w:val="24"/>
        </w:rPr>
        <w:t xml:space="preserve"> </w:t>
      </w:r>
      <w:r>
        <w:rPr>
          <w:sz w:val="24"/>
        </w:rPr>
        <w:t>el cumplimiento de</w:t>
      </w:r>
      <w:r>
        <w:rPr>
          <w:spacing w:val="-1"/>
          <w:sz w:val="24"/>
        </w:rPr>
        <w:t xml:space="preserve"> </w:t>
      </w:r>
      <w:r>
        <w:rPr>
          <w:sz w:val="24"/>
        </w:rPr>
        <w:t>las obligaciones de</w:t>
      </w:r>
      <w:r>
        <w:rPr>
          <w:spacing w:val="-1"/>
          <w:sz w:val="24"/>
        </w:rPr>
        <w:t xml:space="preserve"> </w:t>
      </w:r>
      <w:r>
        <w:rPr>
          <w:sz w:val="24"/>
        </w:rPr>
        <w:t>los beneficiarios a través de las visitas de verificación, solicitudes de información y documentación, así como las recomendaciones y observaciones que realice el DIF Yucatán.</w:t>
      </w:r>
    </w:p>
    <w:p w:rsidR="00B37E4D" w:rsidRDefault="00F94A2C">
      <w:pPr>
        <w:pStyle w:val="Prrafodelista"/>
        <w:numPr>
          <w:ilvl w:val="0"/>
          <w:numId w:val="3"/>
        </w:numPr>
        <w:tabs>
          <w:tab w:val="left" w:pos="1127"/>
          <w:tab w:val="left" w:pos="1129"/>
        </w:tabs>
        <w:ind w:right="129"/>
        <w:jc w:val="both"/>
        <w:rPr>
          <w:sz w:val="24"/>
        </w:rPr>
      </w:pPr>
      <w:r>
        <w:rPr>
          <w:spacing w:val="-2"/>
          <w:sz w:val="24"/>
        </w:rPr>
        <w:t>Fase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evaluación: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consiste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ejercicio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organizaciones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resulten beneficiadas.</w:t>
      </w:r>
    </w:p>
    <w:p w:rsidR="00B37E4D" w:rsidRDefault="00B37E4D">
      <w:pPr>
        <w:pStyle w:val="Textoindependiente"/>
        <w:spacing w:before="5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69"/>
        </w:tabs>
        <w:ind w:left="1369" w:hanging="780"/>
      </w:pPr>
      <w:r>
        <w:t>LUGAR, FECHA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RECEPCIÓN</w:t>
      </w:r>
    </w:p>
    <w:p w:rsidR="00B37E4D" w:rsidRDefault="00F94A2C">
      <w:pPr>
        <w:pStyle w:val="Textoindependiente"/>
        <w:spacing w:before="271"/>
        <w:ind w:left="228" w:right="122"/>
        <w:jc w:val="both"/>
      </w:pPr>
      <w:r>
        <w:t>El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recepción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solicitudes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económico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documentación</w:t>
      </w:r>
      <w:r>
        <w:rPr>
          <w:spacing w:val="-10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 xml:space="preserve">será a partir de la publicación de la presente convocatoria hasta el </w:t>
      </w:r>
      <w:r>
        <w:rPr>
          <w:b/>
        </w:rPr>
        <w:t>1</w:t>
      </w:r>
      <w:r w:rsidR="00B449C6">
        <w:rPr>
          <w:b/>
        </w:rPr>
        <w:t>6</w:t>
      </w:r>
      <w:r>
        <w:rPr>
          <w:b/>
        </w:rPr>
        <w:t xml:space="preserve"> de febrero de 202</w:t>
      </w:r>
      <w:r w:rsidR="00B449C6">
        <w:rPr>
          <w:b/>
        </w:rPr>
        <w:t>4</w:t>
      </w:r>
      <w:r>
        <w:t>, únicamente los días hábiles de lunes a viernes, en un horario de 9:00 a 14:00 horas en las instalaciones de Sistema</w:t>
      </w:r>
      <w:r w:rsidR="008950C6">
        <w:t xml:space="preserve"> DIF Yucatán</w:t>
      </w:r>
      <w:r>
        <w:t>, en el</w:t>
      </w:r>
      <w:r>
        <w:rPr>
          <w:spacing w:val="-10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ubicado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Avenida</w:t>
      </w:r>
      <w:r>
        <w:rPr>
          <w:spacing w:val="-9"/>
        </w:rPr>
        <w:t xml:space="preserve"> </w:t>
      </w:r>
      <w:r>
        <w:t>Alemán,</w:t>
      </w:r>
      <w:r>
        <w:rPr>
          <w:spacing w:val="-8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trescientos</w:t>
      </w:r>
      <w:r>
        <w:rPr>
          <w:spacing w:val="-10"/>
        </w:rPr>
        <w:t xml:space="preserve"> </w:t>
      </w:r>
      <w:r>
        <w:t>cincuenta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cinco,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colonia</w:t>
      </w:r>
      <w:r>
        <w:rPr>
          <w:spacing w:val="-9"/>
        </w:rPr>
        <w:t xml:space="preserve"> </w:t>
      </w:r>
      <w:proofErr w:type="spellStart"/>
      <w:r>
        <w:t>Itzimná</w:t>
      </w:r>
      <w:proofErr w:type="spellEnd"/>
      <w:r>
        <w:t xml:space="preserve"> de la ciudad de Mérida del estado de Yucatán.</w:t>
      </w: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5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</w:pPr>
      <w:r>
        <w:t>PLAZOS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2"/>
        </w:rPr>
        <w:t>RESULTADOS</w:t>
      </w:r>
    </w:p>
    <w:p w:rsidR="00B37E4D" w:rsidRDefault="00F94A2C">
      <w:pPr>
        <w:pStyle w:val="Textoindependiente"/>
        <w:spacing w:before="272"/>
        <w:ind w:left="228" w:right="121"/>
        <w:jc w:val="both"/>
      </w:pPr>
      <w:r>
        <w:t>La resolución y procede</w:t>
      </w:r>
      <w:r w:rsidR="008950C6">
        <w:t>ncia de las solicitudes de las O</w:t>
      </w:r>
      <w:r>
        <w:t xml:space="preserve">rganizaciones se publicará a más tardar el </w:t>
      </w:r>
      <w:r w:rsidR="00B449C6" w:rsidRPr="00B449C6">
        <w:rPr>
          <w:b/>
        </w:rPr>
        <w:t>8</w:t>
      </w:r>
      <w:r w:rsidRPr="00B449C6">
        <w:rPr>
          <w:b/>
        </w:rPr>
        <w:t xml:space="preserve"> </w:t>
      </w:r>
      <w:r>
        <w:rPr>
          <w:b/>
        </w:rPr>
        <w:t>de marzo de 202</w:t>
      </w:r>
      <w:r w:rsidR="00B449C6">
        <w:rPr>
          <w:b/>
        </w:rPr>
        <w:t>4</w:t>
      </w:r>
      <w:r>
        <w:rPr>
          <w:b/>
        </w:rPr>
        <w:t xml:space="preserve">, </w:t>
      </w:r>
      <w:r>
        <w:t>una vez realizada la selección por parte del DIF Yucatán.</w:t>
      </w:r>
    </w:p>
    <w:p w:rsidR="00B37E4D" w:rsidRDefault="00B37E4D">
      <w:pPr>
        <w:jc w:val="both"/>
        <w:sectPr w:rsidR="00B37E4D">
          <w:pgSz w:w="12240" w:h="15840"/>
          <w:pgMar w:top="1880" w:right="1040" w:bottom="1300" w:left="940" w:header="569" w:footer="1114" w:gutter="0"/>
          <w:cols w:space="720"/>
        </w:sectPr>
      </w:pPr>
    </w:p>
    <w:p w:rsidR="00B37E4D" w:rsidRDefault="00B37E4D">
      <w:pPr>
        <w:pStyle w:val="Textoindependiente"/>
      </w:pP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256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  <w:spacing w:before="1"/>
      </w:pPr>
      <w:r>
        <w:t>CAUSAS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DESECHAMIENTO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IMPROCEDENCIA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SOLICITUD</w:t>
      </w:r>
    </w:p>
    <w:p w:rsidR="00B37E4D" w:rsidRDefault="00F94A2C">
      <w:pPr>
        <w:pStyle w:val="Textoindependiente"/>
        <w:spacing w:before="271"/>
        <w:ind w:left="228" w:right="122"/>
        <w:jc w:val="both"/>
      </w:pPr>
      <w:r>
        <w:t xml:space="preserve">Serán causas de </w:t>
      </w:r>
      <w:proofErr w:type="spellStart"/>
      <w:r>
        <w:t>desechamiento</w:t>
      </w:r>
      <w:proofErr w:type="spellEnd"/>
      <w:r>
        <w:t xml:space="preserve"> y de improcedencia de la solicitud el incumplimiento de alguno de los requisitos o documentos establecidos, o bien, presentar estos fuera del plazo establecido en esta </w:t>
      </w:r>
      <w:r>
        <w:rPr>
          <w:spacing w:val="-2"/>
        </w:rPr>
        <w:t>convocatoria.</w:t>
      </w: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5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</w:pPr>
      <w:r>
        <w:t xml:space="preserve">CONSIDERACIONES </w:t>
      </w:r>
      <w:r>
        <w:rPr>
          <w:spacing w:val="-2"/>
        </w:rPr>
        <w:t>GENERALES</w:t>
      </w:r>
    </w:p>
    <w:p w:rsidR="00B37E4D" w:rsidRDefault="00F94A2C">
      <w:pPr>
        <w:pStyle w:val="Textoindependiente"/>
        <w:spacing w:before="271"/>
        <w:ind w:left="228" w:right="121"/>
        <w:jc w:val="both"/>
      </w:pPr>
      <w:r>
        <w:t>Este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no es</w:t>
      </w:r>
      <w:r>
        <w:rPr>
          <w:spacing w:val="-2"/>
        </w:rPr>
        <w:t xml:space="preserve"> </w:t>
      </w:r>
      <w:r>
        <w:t>patrocinado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promovido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partido</w:t>
      </w:r>
      <w:r>
        <w:rPr>
          <w:spacing w:val="-2"/>
        </w:rPr>
        <w:t xml:space="preserve"> </w:t>
      </w:r>
      <w:r>
        <w:t>político</w:t>
      </w:r>
      <w:r>
        <w:rPr>
          <w:spacing w:val="-2"/>
        </w:rPr>
        <w:t xml:space="preserve"> </w:t>
      </w:r>
      <w:r>
        <w:t>alguno y</w:t>
      </w:r>
      <w:r>
        <w:rPr>
          <w:spacing w:val="-7"/>
        </w:rPr>
        <w:t xml:space="preserve"> </w:t>
      </w:r>
      <w:r>
        <w:t>sus recursos provienen de las contribuciones que pagan los tributantes. Está prohibido el uso de este programa con fines políticos, electorales, de lucro y otros distintos a los establecidos. Quien haga uso indebido de los recursos de este programa deberá ser denunciado y sancionado de acuerdo con la Ley aplicable y ante la autoridad competente.</w:t>
      </w: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5"/>
      </w:pPr>
    </w:p>
    <w:p w:rsidR="00B37E4D" w:rsidRDefault="00F94A2C">
      <w:pPr>
        <w:pStyle w:val="Ttulo1"/>
        <w:numPr>
          <w:ilvl w:val="1"/>
          <w:numId w:val="7"/>
        </w:numPr>
        <w:tabs>
          <w:tab w:val="left" w:pos="1309"/>
        </w:tabs>
      </w:pPr>
      <w:r>
        <w:rPr>
          <w:spacing w:val="-2"/>
        </w:rPr>
        <w:t>INFORMACIÓN</w:t>
      </w:r>
    </w:p>
    <w:p w:rsidR="00B37E4D" w:rsidRDefault="00F94A2C">
      <w:pPr>
        <w:pStyle w:val="Textoindependiente"/>
        <w:spacing w:before="272"/>
        <w:ind w:left="228" w:right="120"/>
        <w:jc w:val="both"/>
      </w:pPr>
      <w:r>
        <w:t>Para</w:t>
      </w:r>
      <w:r>
        <w:rPr>
          <w:spacing w:val="-11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duda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aclaración</w:t>
      </w:r>
      <w:r w:rsidR="008950C6">
        <w:t>,</w:t>
      </w:r>
      <w:r>
        <w:rPr>
          <w:spacing w:val="-4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denunciar</w:t>
      </w:r>
      <w:r>
        <w:rPr>
          <w:spacing w:val="-9"/>
        </w:rPr>
        <w:t xml:space="preserve"> </w:t>
      </w:r>
      <w:r>
        <w:t>conductas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hechos que contravengan las disposiciones establecidas en las Reglas de Operación del Programa, las organizaciones interesadas, sus representantes y</w:t>
      </w:r>
      <w:r>
        <w:rPr>
          <w:spacing w:val="-4"/>
        </w:rPr>
        <w:t xml:space="preserve"> </w:t>
      </w:r>
      <w:r>
        <w:t>el público en general pueden dirigirse al domicilio</w:t>
      </w:r>
      <w:r>
        <w:rPr>
          <w:spacing w:val="-1"/>
        </w:rPr>
        <w:t xml:space="preserve"> </w:t>
      </w:r>
      <w:r>
        <w:t>del Sistema</w:t>
      </w:r>
      <w:r w:rsidR="008950C6">
        <w:t xml:space="preserve"> DIF Yucatán</w:t>
      </w:r>
      <w:r>
        <w:t xml:space="preserve">, llamar al teléfono (999) 942 20 30 extensión 14309 o a los correos </w:t>
      </w:r>
      <w:hyperlink r:id="rId9">
        <w:r>
          <w:t>leticia.paez@yucatan.gob.mx</w:t>
        </w:r>
      </w:hyperlink>
      <w:r w:rsidR="008950C6">
        <w:t xml:space="preserve"> y</w:t>
      </w:r>
      <w:r>
        <w:rPr>
          <w:spacing w:val="-11"/>
        </w:rPr>
        <w:t xml:space="preserve"> </w:t>
      </w:r>
      <w:hyperlink r:id="rId10">
        <w:r>
          <w:t>maria.macari@yucatan.gob.mx</w:t>
        </w:r>
      </w:hyperlink>
    </w:p>
    <w:p w:rsidR="00B37E4D" w:rsidRDefault="00B37E4D">
      <w:pPr>
        <w:pStyle w:val="Textoindependiente"/>
      </w:pPr>
    </w:p>
    <w:p w:rsidR="00B37E4D" w:rsidRDefault="00F94A2C">
      <w:pPr>
        <w:ind w:left="228"/>
        <w:jc w:val="both"/>
        <w:rPr>
          <w:sz w:val="24"/>
        </w:rPr>
      </w:pP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ciudad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Mérida,</w:t>
      </w:r>
      <w:r>
        <w:rPr>
          <w:spacing w:val="-1"/>
          <w:sz w:val="24"/>
        </w:rPr>
        <w:t xml:space="preserve"> </w:t>
      </w:r>
      <w:r>
        <w:rPr>
          <w:sz w:val="24"/>
        </w:rPr>
        <w:t>Yucatán,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</w:t>
      </w:r>
      <w:r w:rsidR="00B449C6"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B449C6">
        <w:rPr>
          <w:b/>
          <w:spacing w:val="-2"/>
          <w:sz w:val="24"/>
        </w:rPr>
        <w:t>4</w:t>
      </w:r>
      <w:r>
        <w:rPr>
          <w:spacing w:val="-2"/>
          <w:sz w:val="24"/>
        </w:rPr>
        <w:t>.</w:t>
      </w:r>
    </w:p>
    <w:p w:rsidR="00B37E4D" w:rsidRDefault="00B37E4D">
      <w:pPr>
        <w:pStyle w:val="Textoindependiente"/>
      </w:pPr>
    </w:p>
    <w:p w:rsidR="00B37E4D" w:rsidRDefault="00F94A2C">
      <w:pPr>
        <w:pStyle w:val="Textoindependiente"/>
        <w:ind w:left="228"/>
        <w:jc w:val="both"/>
      </w:pPr>
      <w:r>
        <w:t>Publíquese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electrónica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Familia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Yucatán.</w:t>
      </w:r>
    </w:p>
    <w:p w:rsidR="00B37E4D" w:rsidRDefault="00B37E4D">
      <w:pPr>
        <w:pStyle w:val="Textoindependiente"/>
      </w:pPr>
    </w:p>
    <w:p w:rsidR="00B37E4D" w:rsidRDefault="00B37E4D">
      <w:pPr>
        <w:pStyle w:val="Textoindependiente"/>
        <w:spacing w:before="5"/>
      </w:pPr>
    </w:p>
    <w:p w:rsidR="00B37E4D" w:rsidRDefault="00F94A2C">
      <w:pPr>
        <w:pStyle w:val="Ttulo1"/>
        <w:spacing w:line="274" w:lineRule="exact"/>
        <w:ind w:left="4621" w:firstLine="0"/>
        <w:rPr>
          <w:spacing w:val="-2"/>
        </w:rPr>
      </w:pPr>
      <w:r>
        <w:rPr>
          <w:spacing w:val="-2"/>
        </w:rPr>
        <w:t>RÚBRICA</w:t>
      </w:r>
    </w:p>
    <w:p w:rsidR="00B25D25" w:rsidRDefault="00B25D25">
      <w:pPr>
        <w:pStyle w:val="Ttulo1"/>
        <w:spacing w:line="274" w:lineRule="exact"/>
        <w:ind w:left="4621" w:firstLine="0"/>
        <w:rPr>
          <w:spacing w:val="-2"/>
        </w:rPr>
      </w:pPr>
    </w:p>
    <w:p w:rsidR="00B37E4D" w:rsidRDefault="00B449C6" w:rsidP="008950C6">
      <w:pPr>
        <w:pStyle w:val="Textoindependiente"/>
        <w:spacing w:line="274" w:lineRule="exact"/>
        <w:jc w:val="center"/>
      </w:pPr>
      <w:r>
        <w:t>C.P. JUAN GUA</w:t>
      </w:r>
      <w:r w:rsidR="00B25D25">
        <w:t>L</w:t>
      </w:r>
      <w:r>
        <w:t>BERTO BAREA CANUL</w:t>
      </w:r>
    </w:p>
    <w:p w:rsidR="00B37E4D" w:rsidRDefault="00B37E4D">
      <w:pPr>
        <w:pStyle w:val="Textoindependiente"/>
        <w:spacing w:before="5"/>
      </w:pPr>
    </w:p>
    <w:p w:rsidR="008950C6" w:rsidRDefault="008950C6" w:rsidP="008950C6">
      <w:pPr>
        <w:ind w:right="663"/>
        <w:jc w:val="center"/>
        <w:rPr>
          <w:b/>
          <w:sz w:val="24"/>
        </w:rPr>
      </w:pPr>
      <w:r>
        <w:rPr>
          <w:b/>
          <w:sz w:val="24"/>
        </w:rPr>
        <w:t>DIRECTOR GENERAL</w:t>
      </w:r>
    </w:p>
    <w:p w:rsidR="00B37E4D" w:rsidRDefault="00F94A2C" w:rsidP="008950C6">
      <w:pPr>
        <w:ind w:right="663"/>
        <w:jc w:val="center"/>
        <w:rPr>
          <w:b/>
          <w:sz w:val="24"/>
        </w:rPr>
      </w:pPr>
      <w:r>
        <w:rPr>
          <w:b/>
          <w:sz w:val="24"/>
        </w:rPr>
        <w:t>SISTEMA PARA EL DESARROLLO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INTEGRAL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FAMILIA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YUCATÁN</w:t>
      </w:r>
    </w:p>
    <w:sectPr w:rsidR="00B37E4D">
      <w:pgSz w:w="12240" w:h="15840"/>
      <w:pgMar w:top="1880" w:right="1040" w:bottom="1300" w:left="940" w:header="569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2A" w:rsidRDefault="0048552A">
      <w:r>
        <w:separator/>
      </w:r>
    </w:p>
  </w:endnote>
  <w:endnote w:type="continuationSeparator" w:id="0">
    <w:p w:rsidR="0048552A" w:rsidRDefault="004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D" w:rsidRDefault="00F94A2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7460352" behindDoc="1" locked="0" layoutInCell="1" allowOverlap="1">
              <wp:simplePos x="0" y="0"/>
              <wp:positionH relativeFrom="page">
                <wp:posOffset>1206804</wp:posOffset>
              </wp:positionH>
              <wp:positionV relativeFrom="page">
                <wp:posOffset>9211357</wp:posOffset>
              </wp:positionV>
              <wp:extent cx="1493520" cy="4508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3520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7E4D" w:rsidRDefault="00F94A2C">
                          <w:pPr>
                            <w:spacing w:before="13" w:line="295" w:lineRule="auto"/>
                            <w:ind w:left="20" w:right="580"/>
                            <w:rPr>
                              <w:sz w:val="17"/>
                            </w:rPr>
                          </w:pPr>
                          <w:r>
                            <w:rPr>
                              <w:color w:val="005FA8"/>
                              <w:sz w:val="17"/>
                            </w:rPr>
                            <w:t>Av.</w:t>
                          </w:r>
                          <w:r>
                            <w:rPr>
                              <w:color w:val="005FA8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FA8"/>
                              <w:sz w:val="17"/>
                            </w:rPr>
                            <w:t>Alemán</w:t>
                          </w:r>
                          <w:r>
                            <w:rPr>
                              <w:color w:val="005FA8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FA8"/>
                              <w:sz w:val="17"/>
                            </w:rPr>
                            <w:t>núm.</w:t>
                          </w:r>
                          <w:r>
                            <w:rPr>
                              <w:color w:val="005FA8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FA8"/>
                              <w:sz w:val="17"/>
                            </w:rPr>
                            <w:t xml:space="preserve">355 Col. </w:t>
                          </w:r>
                          <w:proofErr w:type="spellStart"/>
                          <w:r>
                            <w:rPr>
                              <w:color w:val="005FA8"/>
                              <w:sz w:val="17"/>
                            </w:rPr>
                            <w:t>Itzimná</w:t>
                          </w:r>
                          <w:proofErr w:type="spellEnd"/>
                        </w:p>
                        <w:p w:rsidR="00B37E4D" w:rsidRDefault="00F94A2C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5FA8"/>
                              <w:sz w:val="17"/>
                            </w:rPr>
                            <w:t>C.P.</w:t>
                          </w:r>
                          <w:r>
                            <w:rPr>
                              <w:color w:val="005FA8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FA8"/>
                              <w:sz w:val="17"/>
                            </w:rPr>
                            <w:t>97100</w:t>
                          </w:r>
                          <w:r>
                            <w:rPr>
                              <w:color w:val="005FA8"/>
                              <w:spacing w:val="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5FA8"/>
                              <w:sz w:val="17"/>
                            </w:rPr>
                            <w:t>Mérida,</w:t>
                          </w:r>
                          <w:r>
                            <w:rPr>
                              <w:color w:val="005FA8"/>
                              <w:spacing w:val="-3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FA8"/>
                              <w:sz w:val="17"/>
                            </w:rPr>
                            <w:t>Yuc</w:t>
                          </w:r>
                          <w:proofErr w:type="spellEnd"/>
                          <w:r>
                            <w:rPr>
                              <w:color w:val="005FA8"/>
                              <w:sz w:val="17"/>
                            </w:rPr>
                            <w:t xml:space="preserve">. </w:t>
                          </w:r>
                          <w:r>
                            <w:rPr>
                              <w:color w:val="005FA8"/>
                              <w:spacing w:val="-2"/>
                              <w:sz w:val="17"/>
                            </w:rPr>
                            <w:t>México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95pt;margin-top:725.3pt;width:117.6pt;height:35.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" filled="f" stroked="f">
              <v:path arrowok="t"/>
              <v:textbox inset="0,0,0,0">
                <w:txbxContent>
                  <w:p w:rsidR="00B37E4D" w:rsidRDefault="00F94A2C">
                    <w:pPr>
                      <w:spacing w:before="13" w:line="295" w:lineRule="auto"/>
                      <w:ind w:left="20" w:right="580"/>
                      <w:rPr>
                        <w:sz w:val="17"/>
                      </w:rPr>
                    </w:pPr>
                    <w:r>
                      <w:rPr>
                        <w:color w:val="005FA8"/>
                        <w:sz w:val="17"/>
                      </w:rPr>
                      <w:t>Av.</w:t>
                    </w:r>
                    <w:r>
                      <w:rPr>
                        <w:color w:val="005FA8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005FA8"/>
                        <w:sz w:val="17"/>
                      </w:rPr>
                      <w:t>Alemán</w:t>
                    </w:r>
                    <w:r>
                      <w:rPr>
                        <w:color w:val="005FA8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005FA8"/>
                        <w:sz w:val="17"/>
                      </w:rPr>
                      <w:t>núm.</w:t>
                    </w:r>
                    <w:r>
                      <w:rPr>
                        <w:color w:val="005FA8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005FA8"/>
                        <w:sz w:val="17"/>
                      </w:rPr>
                      <w:t xml:space="preserve">355 Col. </w:t>
                    </w:r>
                    <w:proofErr w:type="spellStart"/>
                    <w:r>
                      <w:rPr>
                        <w:color w:val="005FA8"/>
                        <w:sz w:val="17"/>
                      </w:rPr>
                      <w:t>Itzimná</w:t>
                    </w:r>
                    <w:proofErr w:type="spellEnd"/>
                  </w:p>
                  <w:p w:rsidR="00B37E4D" w:rsidRDefault="00F94A2C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5FA8"/>
                        <w:sz w:val="17"/>
                      </w:rPr>
                      <w:t>C.P.</w:t>
                    </w:r>
                    <w:r>
                      <w:rPr>
                        <w:color w:val="005FA8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005FA8"/>
                        <w:sz w:val="17"/>
                      </w:rPr>
                      <w:t>97100</w:t>
                    </w:r>
                    <w:r>
                      <w:rPr>
                        <w:color w:val="005FA8"/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color w:val="005FA8"/>
                        <w:sz w:val="17"/>
                      </w:rPr>
                      <w:t>Mérida,</w:t>
                    </w:r>
                    <w:r>
                      <w:rPr>
                        <w:color w:val="005FA8"/>
                        <w:spacing w:val="-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005FA8"/>
                        <w:sz w:val="17"/>
                      </w:rPr>
                      <w:t>Yuc</w:t>
                    </w:r>
                    <w:proofErr w:type="spellEnd"/>
                    <w:r>
                      <w:rPr>
                        <w:color w:val="005FA8"/>
                        <w:sz w:val="17"/>
                      </w:rPr>
                      <w:t xml:space="preserve">. </w:t>
                    </w:r>
                    <w:r>
                      <w:rPr>
                        <w:color w:val="005FA8"/>
                        <w:spacing w:val="-2"/>
                        <w:sz w:val="17"/>
                      </w:rPr>
                      <w:t>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7460864" behindDoc="1" locked="0" layoutInCell="1" allowOverlap="1">
              <wp:simplePos x="0" y="0"/>
              <wp:positionH relativeFrom="page">
                <wp:posOffset>3107563</wp:posOffset>
              </wp:positionH>
              <wp:positionV relativeFrom="page">
                <wp:posOffset>9357661</wp:posOffset>
              </wp:positionV>
              <wp:extent cx="1172845" cy="2984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2845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7E4D" w:rsidRPr="00C17D75" w:rsidRDefault="00F94A2C">
                          <w:pPr>
                            <w:spacing w:before="13"/>
                            <w:ind w:left="20"/>
                            <w:rPr>
                              <w:sz w:val="17"/>
                              <w:lang w:val="en-US"/>
                            </w:rPr>
                          </w:pPr>
                          <w:r w:rsidRPr="00C17D75">
                            <w:rPr>
                              <w:b/>
                              <w:color w:val="00A8E1"/>
                              <w:sz w:val="17"/>
                              <w:lang w:val="en-US"/>
                            </w:rPr>
                            <w:t>T</w:t>
                          </w:r>
                          <w:r w:rsidRPr="00C17D75">
                            <w:rPr>
                              <w:b/>
                              <w:color w:val="00A8E1"/>
                              <w:spacing w:val="-3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C17D75">
                            <w:rPr>
                              <w:color w:val="005FA8"/>
                              <w:sz w:val="17"/>
                              <w:lang w:val="en-US"/>
                            </w:rPr>
                            <w:t>+52</w:t>
                          </w:r>
                          <w:r w:rsidRPr="00C17D75">
                            <w:rPr>
                              <w:color w:val="005FA8"/>
                              <w:spacing w:val="-2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C17D75">
                            <w:rPr>
                              <w:color w:val="005FA8"/>
                              <w:sz w:val="17"/>
                              <w:lang w:val="en-US"/>
                            </w:rPr>
                            <w:t>(999)</w:t>
                          </w:r>
                          <w:r w:rsidRPr="00C17D75">
                            <w:rPr>
                              <w:color w:val="005FA8"/>
                              <w:spacing w:val="-2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C17D75">
                            <w:rPr>
                              <w:color w:val="005FA8"/>
                              <w:sz w:val="17"/>
                              <w:lang w:val="en-US"/>
                            </w:rPr>
                            <w:t>9</w:t>
                          </w:r>
                          <w:r w:rsidRPr="00C17D75">
                            <w:rPr>
                              <w:color w:val="005FA8"/>
                              <w:spacing w:val="-2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C17D75">
                            <w:rPr>
                              <w:color w:val="005FA8"/>
                              <w:sz w:val="17"/>
                              <w:lang w:val="en-US"/>
                            </w:rPr>
                            <w:t>42-20-</w:t>
                          </w:r>
                          <w:r w:rsidRPr="00C17D75">
                            <w:rPr>
                              <w:color w:val="005FA8"/>
                              <w:spacing w:val="-5"/>
                              <w:sz w:val="17"/>
                              <w:lang w:val="en-US"/>
                            </w:rPr>
                            <w:t>30</w:t>
                          </w:r>
                        </w:p>
                        <w:p w:rsidR="00B37E4D" w:rsidRPr="00C17D75" w:rsidRDefault="0048552A">
                          <w:pPr>
                            <w:spacing w:before="45"/>
                            <w:ind w:left="20"/>
                            <w:rPr>
                              <w:b/>
                              <w:sz w:val="17"/>
                              <w:lang w:val="en-US"/>
                            </w:rPr>
                          </w:pPr>
                          <w:hyperlink r:id="rId1">
                            <w:r w:rsidR="00F94A2C" w:rsidRPr="00C17D75">
                              <w:rPr>
                                <w:b/>
                                <w:color w:val="005FA8"/>
                                <w:spacing w:val="-2"/>
                                <w:sz w:val="17"/>
                                <w:lang w:val="en-US"/>
                              </w:rPr>
                              <w:t>www.dif.yucatan.gob.mx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7" type="#_x0000_t202" style="position:absolute;margin-left:244.7pt;margin-top:736.8pt;width:92.35pt;height:23.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" filled="f" stroked="f">
              <v:path arrowok="t"/>
              <v:textbox inset="0,0,0,0">
                <w:txbxContent>
                  <w:p w:rsidR="00B37E4D" w:rsidRPr="00C17D75" w:rsidRDefault="00F94A2C">
                    <w:pPr>
                      <w:spacing w:before="13"/>
                      <w:ind w:left="20"/>
                      <w:rPr>
                        <w:sz w:val="17"/>
                        <w:lang w:val="en-US"/>
                      </w:rPr>
                    </w:pPr>
                    <w:r w:rsidRPr="00C17D75">
                      <w:rPr>
                        <w:b/>
                        <w:color w:val="00A8E1"/>
                        <w:sz w:val="17"/>
                        <w:lang w:val="en-US"/>
                      </w:rPr>
                      <w:t>T</w:t>
                    </w:r>
                    <w:r w:rsidRPr="00C17D75">
                      <w:rPr>
                        <w:b/>
                        <w:color w:val="00A8E1"/>
                        <w:spacing w:val="-3"/>
                        <w:sz w:val="17"/>
                        <w:lang w:val="en-US"/>
                      </w:rPr>
                      <w:t xml:space="preserve"> </w:t>
                    </w:r>
                    <w:r w:rsidRPr="00C17D75">
                      <w:rPr>
                        <w:color w:val="005FA8"/>
                        <w:sz w:val="17"/>
                        <w:lang w:val="en-US"/>
                      </w:rPr>
                      <w:t>+52</w:t>
                    </w:r>
                    <w:r w:rsidRPr="00C17D75">
                      <w:rPr>
                        <w:color w:val="005FA8"/>
                        <w:spacing w:val="-2"/>
                        <w:sz w:val="17"/>
                        <w:lang w:val="en-US"/>
                      </w:rPr>
                      <w:t xml:space="preserve"> </w:t>
                    </w:r>
                    <w:r w:rsidRPr="00C17D75">
                      <w:rPr>
                        <w:color w:val="005FA8"/>
                        <w:sz w:val="17"/>
                        <w:lang w:val="en-US"/>
                      </w:rPr>
                      <w:t>(999)</w:t>
                    </w:r>
                    <w:r w:rsidRPr="00C17D75">
                      <w:rPr>
                        <w:color w:val="005FA8"/>
                        <w:spacing w:val="-2"/>
                        <w:sz w:val="17"/>
                        <w:lang w:val="en-US"/>
                      </w:rPr>
                      <w:t xml:space="preserve"> </w:t>
                    </w:r>
                    <w:r w:rsidRPr="00C17D75">
                      <w:rPr>
                        <w:color w:val="005FA8"/>
                        <w:sz w:val="17"/>
                        <w:lang w:val="en-US"/>
                      </w:rPr>
                      <w:t>9</w:t>
                    </w:r>
                    <w:r w:rsidRPr="00C17D75">
                      <w:rPr>
                        <w:color w:val="005FA8"/>
                        <w:spacing w:val="-2"/>
                        <w:sz w:val="17"/>
                        <w:lang w:val="en-US"/>
                      </w:rPr>
                      <w:t xml:space="preserve"> </w:t>
                    </w:r>
                    <w:r w:rsidRPr="00C17D75">
                      <w:rPr>
                        <w:color w:val="005FA8"/>
                        <w:sz w:val="17"/>
                        <w:lang w:val="en-US"/>
                      </w:rPr>
                      <w:t>42-20-</w:t>
                    </w:r>
                    <w:r w:rsidRPr="00C17D75">
                      <w:rPr>
                        <w:color w:val="005FA8"/>
                        <w:spacing w:val="-5"/>
                        <w:sz w:val="17"/>
                        <w:lang w:val="en-US"/>
                      </w:rPr>
                      <w:t>30</w:t>
                    </w:r>
                  </w:p>
                  <w:p w:rsidR="00B37E4D" w:rsidRPr="00C17D75" w:rsidRDefault="000B1F6C">
                    <w:pPr>
                      <w:spacing w:before="45"/>
                      <w:ind w:left="20"/>
                      <w:rPr>
                        <w:b/>
                        <w:sz w:val="17"/>
                        <w:lang w:val="en-US"/>
                      </w:rPr>
                    </w:pPr>
                    <w:hyperlink r:id="rId2">
                      <w:r w:rsidR="00F94A2C" w:rsidRPr="00C17D75">
                        <w:rPr>
                          <w:b/>
                          <w:color w:val="005FA8"/>
                          <w:spacing w:val="-2"/>
                          <w:sz w:val="17"/>
                          <w:lang w:val="en-US"/>
                        </w:rPr>
                        <w:t>www.dif.yucatan.gob.mx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2A" w:rsidRDefault="0048552A">
      <w:r>
        <w:separator/>
      </w:r>
    </w:p>
  </w:footnote>
  <w:footnote w:type="continuationSeparator" w:id="0">
    <w:p w:rsidR="0048552A" w:rsidRDefault="0048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D" w:rsidRDefault="00F94A2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59840" behindDoc="1" locked="0" layoutInCell="1" allowOverlap="1">
          <wp:simplePos x="0" y="0"/>
          <wp:positionH relativeFrom="page">
            <wp:posOffset>507193</wp:posOffset>
          </wp:positionH>
          <wp:positionV relativeFrom="page">
            <wp:posOffset>361352</wp:posOffset>
          </wp:positionV>
          <wp:extent cx="6785428" cy="814185"/>
          <wp:effectExtent l="0" t="0" r="0" b="0"/>
          <wp:wrapNone/>
          <wp:docPr id="1" name="Image 1" descr="hoja membretada julio 2020 DIF_SGG copia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oja membretada julio 2020 DIF_SGG copia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5428" cy="81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78A"/>
    <w:multiLevelType w:val="hybridMultilevel"/>
    <w:tmpl w:val="7CA44508"/>
    <w:lvl w:ilvl="0" w:tplc="B71AF69A">
      <w:start w:val="1"/>
      <w:numFmt w:val="upperRoman"/>
      <w:lvlText w:val="%1."/>
      <w:lvlJc w:val="left"/>
      <w:pPr>
        <w:ind w:left="94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s-ES" w:eastAsia="en-US" w:bidi="ar-SA"/>
      </w:rPr>
    </w:lvl>
    <w:lvl w:ilvl="1" w:tplc="3B3CCE30">
      <w:numFmt w:val="bullet"/>
      <w:lvlText w:val="•"/>
      <w:lvlJc w:val="left"/>
      <w:pPr>
        <w:ind w:left="1872" w:hanging="492"/>
      </w:pPr>
      <w:rPr>
        <w:rFonts w:hint="default"/>
        <w:lang w:val="es-ES" w:eastAsia="en-US" w:bidi="ar-SA"/>
      </w:rPr>
    </w:lvl>
    <w:lvl w:ilvl="2" w:tplc="A7FAC954">
      <w:numFmt w:val="bullet"/>
      <w:lvlText w:val="•"/>
      <w:lvlJc w:val="left"/>
      <w:pPr>
        <w:ind w:left="2804" w:hanging="492"/>
      </w:pPr>
      <w:rPr>
        <w:rFonts w:hint="default"/>
        <w:lang w:val="es-ES" w:eastAsia="en-US" w:bidi="ar-SA"/>
      </w:rPr>
    </w:lvl>
    <w:lvl w:ilvl="3" w:tplc="56101A00">
      <w:numFmt w:val="bullet"/>
      <w:lvlText w:val="•"/>
      <w:lvlJc w:val="left"/>
      <w:pPr>
        <w:ind w:left="3736" w:hanging="492"/>
      </w:pPr>
      <w:rPr>
        <w:rFonts w:hint="default"/>
        <w:lang w:val="es-ES" w:eastAsia="en-US" w:bidi="ar-SA"/>
      </w:rPr>
    </w:lvl>
    <w:lvl w:ilvl="4" w:tplc="E1727A4C">
      <w:numFmt w:val="bullet"/>
      <w:lvlText w:val="•"/>
      <w:lvlJc w:val="left"/>
      <w:pPr>
        <w:ind w:left="4668" w:hanging="492"/>
      </w:pPr>
      <w:rPr>
        <w:rFonts w:hint="default"/>
        <w:lang w:val="es-ES" w:eastAsia="en-US" w:bidi="ar-SA"/>
      </w:rPr>
    </w:lvl>
    <w:lvl w:ilvl="5" w:tplc="5502B81A">
      <w:numFmt w:val="bullet"/>
      <w:lvlText w:val="•"/>
      <w:lvlJc w:val="left"/>
      <w:pPr>
        <w:ind w:left="5600" w:hanging="492"/>
      </w:pPr>
      <w:rPr>
        <w:rFonts w:hint="default"/>
        <w:lang w:val="es-ES" w:eastAsia="en-US" w:bidi="ar-SA"/>
      </w:rPr>
    </w:lvl>
    <w:lvl w:ilvl="6" w:tplc="66C88FEC">
      <w:numFmt w:val="bullet"/>
      <w:lvlText w:val="•"/>
      <w:lvlJc w:val="left"/>
      <w:pPr>
        <w:ind w:left="6532" w:hanging="492"/>
      </w:pPr>
      <w:rPr>
        <w:rFonts w:hint="default"/>
        <w:lang w:val="es-ES" w:eastAsia="en-US" w:bidi="ar-SA"/>
      </w:rPr>
    </w:lvl>
    <w:lvl w:ilvl="7" w:tplc="C50E35F4">
      <w:numFmt w:val="bullet"/>
      <w:lvlText w:val="•"/>
      <w:lvlJc w:val="left"/>
      <w:pPr>
        <w:ind w:left="7464" w:hanging="492"/>
      </w:pPr>
      <w:rPr>
        <w:rFonts w:hint="default"/>
        <w:lang w:val="es-ES" w:eastAsia="en-US" w:bidi="ar-SA"/>
      </w:rPr>
    </w:lvl>
    <w:lvl w:ilvl="8" w:tplc="5CA6B086">
      <w:numFmt w:val="bullet"/>
      <w:lvlText w:val="•"/>
      <w:lvlJc w:val="left"/>
      <w:pPr>
        <w:ind w:left="8396" w:hanging="492"/>
      </w:pPr>
      <w:rPr>
        <w:rFonts w:hint="default"/>
        <w:lang w:val="es-ES" w:eastAsia="en-US" w:bidi="ar-SA"/>
      </w:rPr>
    </w:lvl>
  </w:abstractNum>
  <w:abstractNum w:abstractNumId="1" w15:restartNumberingAfterBreak="0">
    <w:nsid w:val="0BEC0463"/>
    <w:multiLevelType w:val="hybridMultilevel"/>
    <w:tmpl w:val="D8140C2E"/>
    <w:lvl w:ilvl="0" w:tplc="563C9C72">
      <w:start w:val="1"/>
      <w:numFmt w:val="lowerLetter"/>
      <w:lvlText w:val="%1)"/>
      <w:lvlJc w:val="left"/>
      <w:pPr>
        <w:ind w:left="13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D34C1B"/>
    <w:multiLevelType w:val="hybridMultilevel"/>
    <w:tmpl w:val="C6C27994"/>
    <w:lvl w:ilvl="0" w:tplc="97BEC874">
      <w:start w:val="1"/>
      <w:numFmt w:val="upperRoman"/>
      <w:lvlText w:val="%1."/>
      <w:lvlJc w:val="left"/>
      <w:pPr>
        <w:ind w:left="795" w:hanging="567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1"/>
        <w:szCs w:val="21"/>
        <w:lang w:val="es-ES" w:eastAsia="en-US" w:bidi="ar-SA"/>
      </w:rPr>
    </w:lvl>
    <w:lvl w:ilvl="1" w:tplc="C870F7FA">
      <w:start w:val="1"/>
      <w:numFmt w:val="lowerLetter"/>
      <w:lvlText w:val="%2)"/>
      <w:lvlJc w:val="left"/>
      <w:pPr>
        <w:ind w:left="122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es-ES" w:eastAsia="en-US" w:bidi="ar-SA"/>
      </w:rPr>
    </w:lvl>
    <w:lvl w:ilvl="2" w:tplc="E55A56B4">
      <w:numFmt w:val="bullet"/>
      <w:lvlText w:val="•"/>
      <w:lvlJc w:val="left"/>
      <w:pPr>
        <w:ind w:left="2224" w:hanging="284"/>
      </w:pPr>
      <w:rPr>
        <w:rFonts w:hint="default"/>
        <w:lang w:val="es-ES" w:eastAsia="en-US" w:bidi="ar-SA"/>
      </w:rPr>
    </w:lvl>
    <w:lvl w:ilvl="3" w:tplc="BDE69908">
      <w:numFmt w:val="bullet"/>
      <w:lvlText w:val="•"/>
      <w:lvlJc w:val="left"/>
      <w:pPr>
        <w:ind w:left="3228" w:hanging="284"/>
      </w:pPr>
      <w:rPr>
        <w:rFonts w:hint="default"/>
        <w:lang w:val="es-ES" w:eastAsia="en-US" w:bidi="ar-SA"/>
      </w:rPr>
    </w:lvl>
    <w:lvl w:ilvl="4" w:tplc="31DC228C">
      <w:numFmt w:val="bullet"/>
      <w:lvlText w:val="•"/>
      <w:lvlJc w:val="left"/>
      <w:pPr>
        <w:ind w:left="4233" w:hanging="284"/>
      </w:pPr>
      <w:rPr>
        <w:rFonts w:hint="default"/>
        <w:lang w:val="es-ES" w:eastAsia="en-US" w:bidi="ar-SA"/>
      </w:rPr>
    </w:lvl>
    <w:lvl w:ilvl="5" w:tplc="B49AE6DE">
      <w:numFmt w:val="bullet"/>
      <w:lvlText w:val="•"/>
      <w:lvlJc w:val="left"/>
      <w:pPr>
        <w:ind w:left="5237" w:hanging="284"/>
      </w:pPr>
      <w:rPr>
        <w:rFonts w:hint="default"/>
        <w:lang w:val="es-ES" w:eastAsia="en-US" w:bidi="ar-SA"/>
      </w:rPr>
    </w:lvl>
    <w:lvl w:ilvl="6" w:tplc="914460BE">
      <w:numFmt w:val="bullet"/>
      <w:lvlText w:val="•"/>
      <w:lvlJc w:val="left"/>
      <w:pPr>
        <w:ind w:left="6242" w:hanging="284"/>
      </w:pPr>
      <w:rPr>
        <w:rFonts w:hint="default"/>
        <w:lang w:val="es-ES" w:eastAsia="en-US" w:bidi="ar-SA"/>
      </w:rPr>
    </w:lvl>
    <w:lvl w:ilvl="7" w:tplc="BC662A7A">
      <w:numFmt w:val="bullet"/>
      <w:lvlText w:val="•"/>
      <w:lvlJc w:val="left"/>
      <w:pPr>
        <w:ind w:left="7246" w:hanging="284"/>
      </w:pPr>
      <w:rPr>
        <w:rFonts w:hint="default"/>
        <w:lang w:val="es-ES" w:eastAsia="en-US" w:bidi="ar-SA"/>
      </w:rPr>
    </w:lvl>
    <w:lvl w:ilvl="8" w:tplc="CFD0FFE2">
      <w:numFmt w:val="bullet"/>
      <w:lvlText w:val="•"/>
      <w:lvlJc w:val="left"/>
      <w:pPr>
        <w:ind w:left="8251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FF14C3B"/>
    <w:multiLevelType w:val="hybridMultilevel"/>
    <w:tmpl w:val="8ECC9304"/>
    <w:lvl w:ilvl="0" w:tplc="6A3288A4">
      <w:start w:val="1"/>
      <w:numFmt w:val="lowerLetter"/>
      <w:lvlText w:val="%1)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65E6A51E">
      <w:numFmt w:val="bullet"/>
      <w:lvlText w:val="•"/>
      <w:lvlJc w:val="left"/>
      <w:pPr>
        <w:ind w:left="2034" w:hanging="360"/>
      </w:pPr>
      <w:rPr>
        <w:rFonts w:hint="default"/>
        <w:lang w:val="es-ES" w:eastAsia="en-US" w:bidi="ar-SA"/>
      </w:rPr>
    </w:lvl>
    <w:lvl w:ilvl="2" w:tplc="F0CC5C3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B4AA55F2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 w:tplc="9BD85D2A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AF7E1044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75E8E306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132E2C88">
      <w:numFmt w:val="bullet"/>
      <w:lvlText w:val="•"/>
      <w:lvlJc w:val="left"/>
      <w:pPr>
        <w:ind w:left="7518" w:hanging="360"/>
      </w:pPr>
      <w:rPr>
        <w:rFonts w:hint="default"/>
        <w:lang w:val="es-ES" w:eastAsia="en-US" w:bidi="ar-SA"/>
      </w:rPr>
    </w:lvl>
    <w:lvl w:ilvl="8" w:tplc="B0E0EDEC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98D783D"/>
    <w:multiLevelType w:val="hybridMultilevel"/>
    <w:tmpl w:val="2EEC69F8"/>
    <w:lvl w:ilvl="0" w:tplc="C5FCE1D6">
      <w:start w:val="1"/>
      <w:numFmt w:val="upperRoman"/>
      <w:lvlText w:val="%1."/>
      <w:lvlJc w:val="left"/>
      <w:pPr>
        <w:ind w:left="1518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6"/>
        <w:sz w:val="21"/>
        <w:szCs w:val="21"/>
        <w:lang w:val="es-ES" w:eastAsia="en-US" w:bidi="ar-SA"/>
      </w:rPr>
    </w:lvl>
    <w:lvl w:ilvl="1" w:tplc="7F622EF2">
      <w:numFmt w:val="bullet"/>
      <w:lvlText w:val="•"/>
      <w:lvlJc w:val="left"/>
      <w:pPr>
        <w:ind w:left="2394" w:hanging="221"/>
      </w:pPr>
      <w:rPr>
        <w:rFonts w:hint="default"/>
        <w:lang w:val="es-ES" w:eastAsia="en-US" w:bidi="ar-SA"/>
      </w:rPr>
    </w:lvl>
    <w:lvl w:ilvl="2" w:tplc="745EAFC6">
      <w:numFmt w:val="bullet"/>
      <w:lvlText w:val="•"/>
      <w:lvlJc w:val="left"/>
      <w:pPr>
        <w:ind w:left="3268" w:hanging="221"/>
      </w:pPr>
      <w:rPr>
        <w:rFonts w:hint="default"/>
        <w:lang w:val="es-ES" w:eastAsia="en-US" w:bidi="ar-SA"/>
      </w:rPr>
    </w:lvl>
    <w:lvl w:ilvl="3" w:tplc="EDEAB29E">
      <w:numFmt w:val="bullet"/>
      <w:lvlText w:val="•"/>
      <w:lvlJc w:val="left"/>
      <w:pPr>
        <w:ind w:left="4142" w:hanging="221"/>
      </w:pPr>
      <w:rPr>
        <w:rFonts w:hint="default"/>
        <w:lang w:val="es-ES" w:eastAsia="en-US" w:bidi="ar-SA"/>
      </w:rPr>
    </w:lvl>
    <w:lvl w:ilvl="4" w:tplc="F1B4129A">
      <w:numFmt w:val="bullet"/>
      <w:lvlText w:val="•"/>
      <w:lvlJc w:val="left"/>
      <w:pPr>
        <w:ind w:left="5016" w:hanging="221"/>
      </w:pPr>
      <w:rPr>
        <w:rFonts w:hint="default"/>
        <w:lang w:val="es-ES" w:eastAsia="en-US" w:bidi="ar-SA"/>
      </w:rPr>
    </w:lvl>
    <w:lvl w:ilvl="5" w:tplc="FEFCCDBA">
      <w:numFmt w:val="bullet"/>
      <w:lvlText w:val="•"/>
      <w:lvlJc w:val="left"/>
      <w:pPr>
        <w:ind w:left="5890" w:hanging="221"/>
      </w:pPr>
      <w:rPr>
        <w:rFonts w:hint="default"/>
        <w:lang w:val="es-ES" w:eastAsia="en-US" w:bidi="ar-SA"/>
      </w:rPr>
    </w:lvl>
    <w:lvl w:ilvl="6" w:tplc="F5F65E6C">
      <w:numFmt w:val="bullet"/>
      <w:lvlText w:val="•"/>
      <w:lvlJc w:val="left"/>
      <w:pPr>
        <w:ind w:left="6764" w:hanging="221"/>
      </w:pPr>
      <w:rPr>
        <w:rFonts w:hint="default"/>
        <w:lang w:val="es-ES" w:eastAsia="en-US" w:bidi="ar-SA"/>
      </w:rPr>
    </w:lvl>
    <w:lvl w:ilvl="7" w:tplc="DD0A7BAE">
      <w:numFmt w:val="bullet"/>
      <w:lvlText w:val="•"/>
      <w:lvlJc w:val="left"/>
      <w:pPr>
        <w:ind w:left="7638" w:hanging="221"/>
      </w:pPr>
      <w:rPr>
        <w:rFonts w:hint="default"/>
        <w:lang w:val="es-ES" w:eastAsia="en-US" w:bidi="ar-SA"/>
      </w:rPr>
    </w:lvl>
    <w:lvl w:ilvl="8" w:tplc="5F583BBC">
      <w:numFmt w:val="bullet"/>
      <w:lvlText w:val="•"/>
      <w:lvlJc w:val="left"/>
      <w:pPr>
        <w:ind w:left="8512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20E80E29"/>
    <w:multiLevelType w:val="hybridMultilevel"/>
    <w:tmpl w:val="CD908E5E"/>
    <w:lvl w:ilvl="0" w:tplc="563C9C72">
      <w:start w:val="1"/>
      <w:numFmt w:val="lowerLetter"/>
      <w:lvlText w:val="%1)"/>
      <w:lvlJc w:val="left"/>
      <w:pPr>
        <w:ind w:left="94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CE21C30">
      <w:numFmt w:val="bullet"/>
      <w:lvlText w:val="•"/>
      <w:lvlJc w:val="left"/>
      <w:pPr>
        <w:ind w:left="1872" w:hanging="356"/>
      </w:pPr>
      <w:rPr>
        <w:rFonts w:hint="default"/>
        <w:lang w:val="es-ES" w:eastAsia="en-US" w:bidi="ar-SA"/>
      </w:rPr>
    </w:lvl>
    <w:lvl w:ilvl="2" w:tplc="A8B6DFDA">
      <w:numFmt w:val="bullet"/>
      <w:lvlText w:val="•"/>
      <w:lvlJc w:val="left"/>
      <w:pPr>
        <w:ind w:left="2804" w:hanging="356"/>
      </w:pPr>
      <w:rPr>
        <w:rFonts w:hint="default"/>
        <w:lang w:val="es-ES" w:eastAsia="en-US" w:bidi="ar-SA"/>
      </w:rPr>
    </w:lvl>
    <w:lvl w:ilvl="3" w:tplc="2F6A6326">
      <w:numFmt w:val="bullet"/>
      <w:lvlText w:val="•"/>
      <w:lvlJc w:val="left"/>
      <w:pPr>
        <w:ind w:left="3736" w:hanging="356"/>
      </w:pPr>
      <w:rPr>
        <w:rFonts w:hint="default"/>
        <w:lang w:val="es-ES" w:eastAsia="en-US" w:bidi="ar-SA"/>
      </w:rPr>
    </w:lvl>
    <w:lvl w:ilvl="4" w:tplc="08A60404">
      <w:numFmt w:val="bullet"/>
      <w:lvlText w:val="•"/>
      <w:lvlJc w:val="left"/>
      <w:pPr>
        <w:ind w:left="4668" w:hanging="356"/>
      </w:pPr>
      <w:rPr>
        <w:rFonts w:hint="default"/>
        <w:lang w:val="es-ES" w:eastAsia="en-US" w:bidi="ar-SA"/>
      </w:rPr>
    </w:lvl>
    <w:lvl w:ilvl="5" w:tplc="7304BF40">
      <w:numFmt w:val="bullet"/>
      <w:lvlText w:val="•"/>
      <w:lvlJc w:val="left"/>
      <w:pPr>
        <w:ind w:left="5600" w:hanging="356"/>
      </w:pPr>
      <w:rPr>
        <w:rFonts w:hint="default"/>
        <w:lang w:val="es-ES" w:eastAsia="en-US" w:bidi="ar-SA"/>
      </w:rPr>
    </w:lvl>
    <w:lvl w:ilvl="6" w:tplc="88A23238">
      <w:numFmt w:val="bullet"/>
      <w:lvlText w:val="•"/>
      <w:lvlJc w:val="left"/>
      <w:pPr>
        <w:ind w:left="6532" w:hanging="356"/>
      </w:pPr>
      <w:rPr>
        <w:rFonts w:hint="default"/>
        <w:lang w:val="es-ES" w:eastAsia="en-US" w:bidi="ar-SA"/>
      </w:rPr>
    </w:lvl>
    <w:lvl w:ilvl="7" w:tplc="E1680E92">
      <w:numFmt w:val="bullet"/>
      <w:lvlText w:val="•"/>
      <w:lvlJc w:val="left"/>
      <w:pPr>
        <w:ind w:left="7464" w:hanging="356"/>
      </w:pPr>
      <w:rPr>
        <w:rFonts w:hint="default"/>
        <w:lang w:val="es-ES" w:eastAsia="en-US" w:bidi="ar-SA"/>
      </w:rPr>
    </w:lvl>
    <w:lvl w:ilvl="8" w:tplc="474A3814">
      <w:numFmt w:val="bullet"/>
      <w:lvlText w:val="•"/>
      <w:lvlJc w:val="left"/>
      <w:pPr>
        <w:ind w:left="8396" w:hanging="356"/>
      </w:pPr>
      <w:rPr>
        <w:rFonts w:hint="default"/>
        <w:lang w:val="es-ES" w:eastAsia="en-US" w:bidi="ar-SA"/>
      </w:rPr>
    </w:lvl>
  </w:abstractNum>
  <w:abstractNum w:abstractNumId="6" w15:restartNumberingAfterBreak="0">
    <w:nsid w:val="2C656661"/>
    <w:multiLevelType w:val="hybridMultilevel"/>
    <w:tmpl w:val="A3FA3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191E"/>
    <w:multiLevelType w:val="hybridMultilevel"/>
    <w:tmpl w:val="9C6EB172"/>
    <w:lvl w:ilvl="0" w:tplc="01A8FF62">
      <w:start w:val="1"/>
      <w:numFmt w:val="upperRoman"/>
      <w:lvlText w:val="%1."/>
      <w:lvlJc w:val="left"/>
      <w:pPr>
        <w:ind w:left="949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1C01688">
      <w:start w:val="1"/>
      <w:numFmt w:val="upperRoman"/>
      <w:lvlText w:val="%2."/>
      <w:lvlJc w:val="left"/>
      <w:pPr>
        <w:ind w:left="130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CE729690">
      <w:numFmt w:val="bullet"/>
      <w:lvlText w:val="•"/>
      <w:lvlJc w:val="left"/>
      <w:pPr>
        <w:ind w:left="2295" w:hanging="720"/>
      </w:pPr>
      <w:rPr>
        <w:rFonts w:hint="default"/>
        <w:lang w:val="es-ES" w:eastAsia="en-US" w:bidi="ar-SA"/>
      </w:rPr>
    </w:lvl>
    <w:lvl w:ilvl="3" w:tplc="85DA9B50">
      <w:numFmt w:val="bullet"/>
      <w:lvlText w:val="•"/>
      <w:lvlJc w:val="left"/>
      <w:pPr>
        <w:ind w:left="3291" w:hanging="720"/>
      </w:pPr>
      <w:rPr>
        <w:rFonts w:hint="default"/>
        <w:lang w:val="es-ES" w:eastAsia="en-US" w:bidi="ar-SA"/>
      </w:rPr>
    </w:lvl>
    <w:lvl w:ilvl="4" w:tplc="B3E4D47C">
      <w:numFmt w:val="bullet"/>
      <w:lvlText w:val="•"/>
      <w:lvlJc w:val="left"/>
      <w:pPr>
        <w:ind w:left="4286" w:hanging="720"/>
      </w:pPr>
      <w:rPr>
        <w:rFonts w:hint="default"/>
        <w:lang w:val="es-ES" w:eastAsia="en-US" w:bidi="ar-SA"/>
      </w:rPr>
    </w:lvl>
    <w:lvl w:ilvl="5" w:tplc="48CAD6FE">
      <w:numFmt w:val="bullet"/>
      <w:lvlText w:val="•"/>
      <w:lvlJc w:val="left"/>
      <w:pPr>
        <w:ind w:left="5282" w:hanging="720"/>
      </w:pPr>
      <w:rPr>
        <w:rFonts w:hint="default"/>
        <w:lang w:val="es-ES" w:eastAsia="en-US" w:bidi="ar-SA"/>
      </w:rPr>
    </w:lvl>
    <w:lvl w:ilvl="6" w:tplc="90EAF440">
      <w:numFmt w:val="bullet"/>
      <w:lvlText w:val="•"/>
      <w:lvlJc w:val="left"/>
      <w:pPr>
        <w:ind w:left="6277" w:hanging="720"/>
      </w:pPr>
      <w:rPr>
        <w:rFonts w:hint="default"/>
        <w:lang w:val="es-ES" w:eastAsia="en-US" w:bidi="ar-SA"/>
      </w:rPr>
    </w:lvl>
    <w:lvl w:ilvl="7" w:tplc="E1900F62">
      <w:numFmt w:val="bullet"/>
      <w:lvlText w:val="•"/>
      <w:lvlJc w:val="left"/>
      <w:pPr>
        <w:ind w:left="7273" w:hanging="720"/>
      </w:pPr>
      <w:rPr>
        <w:rFonts w:hint="default"/>
        <w:lang w:val="es-ES" w:eastAsia="en-US" w:bidi="ar-SA"/>
      </w:rPr>
    </w:lvl>
    <w:lvl w:ilvl="8" w:tplc="8F18F4FE">
      <w:numFmt w:val="bullet"/>
      <w:lvlText w:val="•"/>
      <w:lvlJc w:val="left"/>
      <w:pPr>
        <w:ind w:left="8268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59445AC9"/>
    <w:multiLevelType w:val="hybridMultilevel"/>
    <w:tmpl w:val="59F4765A"/>
    <w:lvl w:ilvl="0" w:tplc="FEFA72B2">
      <w:start w:val="1"/>
      <w:numFmt w:val="lowerLetter"/>
      <w:lvlText w:val="%1)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8856CD9E">
      <w:numFmt w:val="bullet"/>
      <w:lvlText w:val="•"/>
      <w:lvlJc w:val="left"/>
      <w:pPr>
        <w:ind w:left="2034" w:hanging="360"/>
      </w:pPr>
      <w:rPr>
        <w:rFonts w:hint="default"/>
        <w:lang w:val="es-ES" w:eastAsia="en-US" w:bidi="ar-SA"/>
      </w:rPr>
    </w:lvl>
    <w:lvl w:ilvl="2" w:tplc="DD9641D6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1430B698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 w:tplc="5B309E40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A32EB0C8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719257FC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EC925D9C">
      <w:numFmt w:val="bullet"/>
      <w:lvlText w:val="•"/>
      <w:lvlJc w:val="left"/>
      <w:pPr>
        <w:ind w:left="7518" w:hanging="360"/>
      </w:pPr>
      <w:rPr>
        <w:rFonts w:hint="default"/>
        <w:lang w:val="es-ES" w:eastAsia="en-US" w:bidi="ar-SA"/>
      </w:rPr>
    </w:lvl>
    <w:lvl w:ilvl="8" w:tplc="B7BC1488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D"/>
    <w:rsid w:val="000576BE"/>
    <w:rsid w:val="000B1F6C"/>
    <w:rsid w:val="000F3E7C"/>
    <w:rsid w:val="00136DB8"/>
    <w:rsid w:val="00214FFE"/>
    <w:rsid w:val="003573D0"/>
    <w:rsid w:val="003D46E9"/>
    <w:rsid w:val="0048552A"/>
    <w:rsid w:val="004E3F48"/>
    <w:rsid w:val="004E72C3"/>
    <w:rsid w:val="00765934"/>
    <w:rsid w:val="00830FCE"/>
    <w:rsid w:val="008950C6"/>
    <w:rsid w:val="008E5282"/>
    <w:rsid w:val="009D3FB4"/>
    <w:rsid w:val="00A748CF"/>
    <w:rsid w:val="00B25D25"/>
    <w:rsid w:val="00B37E4D"/>
    <w:rsid w:val="00B449C6"/>
    <w:rsid w:val="00B53758"/>
    <w:rsid w:val="00BF7788"/>
    <w:rsid w:val="00C17D75"/>
    <w:rsid w:val="00F22D0F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7EDE2-D4F2-46DF-8CE3-00D8AA9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09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9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a.macari@yucatan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icia.paez@yucatan.gob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.yucatan.gob.mx/" TargetMode="External"/><Relationship Id="rId1" Type="http://schemas.openxmlformats.org/officeDocument/2006/relationships/hyperlink" Target="http://www.dif.yucatan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2743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Maria Jose Macari Molina</cp:lastModifiedBy>
  <cp:revision>4</cp:revision>
  <dcterms:created xsi:type="dcterms:W3CDTF">2024-01-18T15:38:00Z</dcterms:created>
  <dcterms:modified xsi:type="dcterms:W3CDTF">2024-01-23T17:37:00Z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www.ilovepdf.com</vt:lpwstr>
  </property>
</Properties>
</file>